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8B" w:rsidRDefault="001A0F8B">
      <w:pPr>
        <w:spacing w:line="360" w:lineRule="auto"/>
        <w:rPr>
          <w:sz w:val="28"/>
        </w:rPr>
      </w:pPr>
    </w:p>
    <w:p w:rsidR="001A0F8B" w:rsidRPr="0017379A" w:rsidRDefault="00E00466">
      <w:pPr>
        <w:spacing w:line="360" w:lineRule="auto"/>
        <w:ind w:left="1440" w:firstLine="720"/>
        <w:rPr>
          <w:b/>
          <w:sz w:val="28"/>
        </w:rPr>
      </w:pPr>
      <w:r>
        <w:rPr>
          <w:sz w:val="28"/>
        </w:rPr>
        <w:t xml:space="preserve">  </w:t>
      </w:r>
      <w:r w:rsidR="001A0F8B" w:rsidRPr="0017379A">
        <w:rPr>
          <w:b/>
          <w:sz w:val="28"/>
        </w:rPr>
        <w:t>BIO-DATA OF B.K.SHARMA</w:t>
      </w:r>
    </w:p>
    <w:p w:rsidR="001A0F8B" w:rsidRDefault="00FD1CAF">
      <w:pPr>
        <w:tabs>
          <w:tab w:val="left" w:pos="1440"/>
        </w:tabs>
        <w:spacing w:line="360" w:lineRule="auto"/>
        <w:rPr>
          <w:sz w:val="28"/>
        </w:rPr>
      </w:pPr>
      <w:r>
        <w:rPr>
          <w:sz w:val="28"/>
        </w:rPr>
        <w:t>1. Name</w:t>
      </w:r>
      <w:r w:rsidR="001A0F8B">
        <w:rPr>
          <w:sz w:val="28"/>
        </w:rPr>
        <w:t xml:space="preserve">                                                     -B</w:t>
      </w:r>
      <w:r w:rsidR="00670045">
        <w:rPr>
          <w:sz w:val="28"/>
        </w:rPr>
        <w:t>irendra</w:t>
      </w:r>
      <w:r w:rsidR="00535694">
        <w:rPr>
          <w:sz w:val="28"/>
        </w:rPr>
        <w:t xml:space="preserve"> </w:t>
      </w:r>
      <w:r w:rsidR="0017379A">
        <w:rPr>
          <w:sz w:val="28"/>
        </w:rPr>
        <w:t>Kumar Sharma</w:t>
      </w:r>
      <w:r w:rsidR="001A0F8B">
        <w:rPr>
          <w:sz w:val="28"/>
        </w:rPr>
        <w:t xml:space="preserve">, </w:t>
      </w:r>
    </w:p>
    <w:p w:rsidR="001A0F8B" w:rsidRDefault="00FD1CAF">
      <w:pPr>
        <w:pStyle w:val="Heading1"/>
      </w:pPr>
      <w:r>
        <w:t>2. Designation</w:t>
      </w:r>
      <w:r w:rsidR="001A0F8B">
        <w:t xml:space="preserve">                                           - </w:t>
      </w:r>
      <w:r w:rsidR="009310D0">
        <w:t>PROFESSOR</w:t>
      </w:r>
    </w:p>
    <w:p w:rsidR="005254D4" w:rsidRDefault="00FD1CAF">
      <w:pPr>
        <w:tabs>
          <w:tab w:val="left" w:pos="1440"/>
        </w:tabs>
        <w:spacing w:line="360" w:lineRule="auto"/>
        <w:rPr>
          <w:sz w:val="28"/>
        </w:rPr>
      </w:pPr>
      <w:r>
        <w:rPr>
          <w:sz w:val="28"/>
        </w:rPr>
        <w:t>3. Institution</w:t>
      </w:r>
      <w:r w:rsidR="001A0F8B">
        <w:rPr>
          <w:sz w:val="28"/>
        </w:rPr>
        <w:t xml:space="preserve"> </w:t>
      </w:r>
      <w:r w:rsidR="005254D4">
        <w:rPr>
          <w:sz w:val="28"/>
        </w:rPr>
        <w:t xml:space="preserve">    </w:t>
      </w:r>
      <w:r w:rsidR="001A0F8B">
        <w:rPr>
          <w:sz w:val="28"/>
        </w:rPr>
        <w:t xml:space="preserve">                                         - </w:t>
      </w:r>
      <w:r w:rsidR="005254D4">
        <w:rPr>
          <w:sz w:val="28"/>
        </w:rPr>
        <w:t xml:space="preserve">Pt. Ravishankar Shukla University,Raipur </w:t>
      </w:r>
    </w:p>
    <w:p w:rsidR="001A0F8B" w:rsidRDefault="005254D4">
      <w:pPr>
        <w:tabs>
          <w:tab w:val="left" w:pos="1440"/>
        </w:tabs>
        <w:spacing w:line="360" w:lineRule="auto"/>
        <w:rPr>
          <w:sz w:val="28"/>
        </w:rPr>
      </w:pPr>
      <w:r>
        <w:rPr>
          <w:sz w:val="28"/>
        </w:rPr>
        <w:t xml:space="preserve">4. </w:t>
      </w:r>
      <w:r w:rsidR="00D12381">
        <w:rPr>
          <w:sz w:val="28"/>
        </w:rPr>
        <w:t>Address a</w:t>
      </w:r>
      <w:r>
        <w:rPr>
          <w:sz w:val="28"/>
        </w:rPr>
        <w:t xml:space="preserve">).Institution  </w:t>
      </w:r>
      <w:r>
        <w:rPr>
          <w:sz w:val="28"/>
        </w:rPr>
        <w:tab/>
      </w:r>
      <w:r>
        <w:rPr>
          <w:sz w:val="28"/>
        </w:rPr>
        <w:tab/>
        <w:t xml:space="preserve">     </w:t>
      </w:r>
      <w:r w:rsidR="00D12381">
        <w:rPr>
          <w:sz w:val="28"/>
        </w:rPr>
        <w:tab/>
        <w:t xml:space="preserve">     </w:t>
      </w:r>
      <w:r>
        <w:rPr>
          <w:sz w:val="28"/>
        </w:rPr>
        <w:t xml:space="preserve"> - </w:t>
      </w:r>
      <w:r w:rsidR="001A0F8B">
        <w:rPr>
          <w:sz w:val="28"/>
        </w:rPr>
        <w:t>School of Studies in Mathematics,</w:t>
      </w:r>
    </w:p>
    <w:p w:rsidR="001A0F8B" w:rsidRDefault="005254D4">
      <w:pPr>
        <w:tabs>
          <w:tab w:val="left" w:pos="1440"/>
        </w:tabs>
        <w:spacing w:line="36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</w:t>
      </w:r>
      <w:r w:rsidR="001A0F8B">
        <w:rPr>
          <w:sz w:val="28"/>
        </w:rPr>
        <w:t>Pt.</w:t>
      </w:r>
      <w:r w:rsidR="00535694">
        <w:rPr>
          <w:sz w:val="28"/>
        </w:rPr>
        <w:t xml:space="preserve"> </w:t>
      </w:r>
      <w:r w:rsidR="001A0F8B">
        <w:rPr>
          <w:sz w:val="28"/>
        </w:rPr>
        <w:t>Ravishankar Shukla University,</w:t>
      </w:r>
    </w:p>
    <w:p w:rsidR="001A0F8B" w:rsidRDefault="001A0F8B">
      <w:pPr>
        <w:tabs>
          <w:tab w:val="left" w:pos="1440"/>
        </w:tabs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                      </w:t>
      </w:r>
      <w:r w:rsidR="005254D4">
        <w:rPr>
          <w:sz w:val="28"/>
        </w:rPr>
        <w:t xml:space="preserve"> </w:t>
      </w:r>
      <w:r>
        <w:rPr>
          <w:sz w:val="28"/>
        </w:rPr>
        <w:t>- Raipur.492010 (Chhattisgarh).India.</w:t>
      </w:r>
    </w:p>
    <w:p w:rsidR="005254D4" w:rsidRDefault="005254D4" w:rsidP="005254D4">
      <w:pPr>
        <w:tabs>
          <w:tab w:val="left" w:pos="1440"/>
        </w:tabs>
        <w:spacing w:line="360" w:lineRule="auto"/>
        <w:ind w:left="4950" w:hanging="4950"/>
        <w:rPr>
          <w:sz w:val="28"/>
        </w:rPr>
      </w:pPr>
      <w:r>
        <w:rPr>
          <w:sz w:val="28"/>
        </w:rPr>
        <w:t xml:space="preserve">                  b).Residence                            - 520</w:t>
      </w:r>
      <w:r w:rsidR="000C6FD5">
        <w:rPr>
          <w:sz w:val="28"/>
        </w:rPr>
        <w:t>, Behind</w:t>
      </w:r>
      <w:r>
        <w:rPr>
          <w:sz w:val="28"/>
        </w:rPr>
        <w:t xml:space="preserve"> Football House, Sunder   Nagar</w:t>
      </w:r>
      <w:r w:rsidR="000C6FD5">
        <w:rPr>
          <w:sz w:val="28"/>
        </w:rPr>
        <w:t>, Raipur.492013</w:t>
      </w:r>
      <w:r>
        <w:rPr>
          <w:sz w:val="28"/>
        </w:rPr>
        <w:t>.</w:t>
      </w:r>
      <w:r>
        <w:rPr>
          <w:sz w:val="28"/>
        </w:rPr>
        <w:tab/>
      </w:r>
    </w:p>
    <w:p w:rsidR="001A0F8B" w:rsidRDefault="00FD1CAF">
      <w:pPr>
        <w:tabs>
          <w:tab w:val="left" w:pos="1440"/>
        </w:tabs>
        <w:spacing w:line="360" w:lineRule="auto"/>
        <w:rPr>
          <w:sz w:val="28"/>
        </w:rPr>
      </w:pPr>
      <w:r>
        <w:rPr>
          <w:sz w:val="28"/>
        </w:rPr>
        <w:t>5. Email</w:t>
      </w:r>
      <w:r w:rsidR="001A0F8B">
        <w:rPr>
          <w:sz w:val="28"/>
        </w:rPr>
        <w:t xml:space="preserve"> address-                                      </w:t>
      </w:r>
      <w:r w:rsidR="000C6FD5">
        <w:rPr>
          <w:sz w:val="28"/>
        </w:rPr>
        <w:t xml:space="preserve">  </w:t>
      </w:r>
      <w:r w:rsidR="001A0F8B">
        <w:rPr>
          <w:sz w:val="28"/>
        </w:rPr>
        <w:t>-</w:t>
      </w:r>
      <w:r w:rsidR="00535694">
        <w:rPr>
          <w:sz w:val="28"/>
        </w:rPr>
        <w:t xml:space="preserve"> </w:t>
      </w:r>
      <w:r w:rsidR="009310D0">
        <w:rPr>
          <w:sz w:val="28"/>
        </w:rPr>
        <w:t>sharmabk07@gmail.com</w:t>
      </w:r>
      <w:r w:rsidR="001A0F8B">
        <w:rPr>
          <w:sz w:val="28"/>
        </w:rPr>
        <w:t xml:space="preserve">  </w:t>
      </w:r>
    </w:p>
    <w:p w:rsidR="001A0F8B" w:rsidRDefault="00FD1CAF">
      <w:pPr>
        <w:tabs>
          <w:tab w:val="left" w:pos="1440"/>
        </w:tabs>
        <w:spacing w:line="360" w:lineRule="auto"/>
        <w:rPr>
          <w:sz w:val="28"/>
        </w:rPr>
      </w:pPr>
      <w:r>
        <w:rPr>
          <w:sz w:val="28"/>
        </w:rPr>
        <w:t>6. Phone</w:t>
      </w:r>
      <w:r w:rsidR="001A0F8B">
        <w:rPr>
          <w:sz w:val="28"/>
        </w:rPr>
        <w:t xml:space="preserve">-                                                  </w:t>
      </w:r>
      <w:r w:rsidR="000C6FD5">
        <w:rPr>
          <w:sz w:val="28"/>
        </w:rPr>
        <w:t xml:space="preserve">  </w:t>
      </w:r>
      <w:r w:rsidR="001A0F8B">
        <w:rPr>
          <w:sz w:val="28"/>
        </w:rPr>
        <w:t xml:space="preserve">- 91 </w:t>
      </w:r>
      <w:r w:rsidR="0017379A">
        <w:rPr>
          <w:sz w:val="28"/>
        </w:rPr>
        <w:t>0771 2262649</w:t>
      </w:r>
      <w:r w:rsidR="001A0F8B">
        <w:rPr>
          <w:sz w:val="28"/>
        </w:rPr>
        <w:t xml:space="preserve"> </w:t>
      </w:r>
      <w:r w:rsidR="0017379A">
        <w:rPr>
          <w:sz w:val="28"/>
        </w:rPr>
        <w:t>(O)</w:t>
      </w:r>
      <w:r w:rsidR="001A0F8B">
        <w:rPr>
          <w:sz w:val="28"/>
        </w:rPr>
        <w:t xml:space="preserve">  </w:t>
      </w:r>
    </w:p>
    <w:p w:rsidR="001A0F8B" w:rsidRDefault="001A0F8B">
      <w:pPr>
        <w:tabs>
          <w:tab w:val="left" w:pos="1440"/>
        </w:tabs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                      </w:t>
      </w:r>
      <w:r w:rsidR="000C6FD5">
        <w:rPr>
          <w:sz w:val="28"/>
        </w:rPr>
        <w:t xml:space="preserve">  </w:t>
      </w:r>
      <w:r w:rsidR="00535694">
        <w:rPr>
          <w:sz w:val="28"/>
        </w:rPr>
        <w:t>-</w:t>
      </w:r>
      <w:r>
        <w:rPr>
          <w:sz w:val="28"/>
        </w:rPr>
        <w:t xml:space="preserve"> </w:t>
      </w:r>
      <w:r w:rsidR="0017379A">
        <w:rPr>
          <w:sz w:val="28"/>
        </w:rPr>
        <w:t>91 0771</w:t>
      </w:r>
      <w:r>
        <w:rPr>
          <w:sz w:val="28"/>
        </w:rPr>
        <w:t xml:space="preserve"> 2</w:t>
      </w:r>
      <w:r w:rsidR="009310D0">
        <w:rPr>
          <w:sz w:val="28"/>
        </w:rPr>
        <w:t>242</w:t>
      </w:r>
      <w:r>
        <w:rPr>
          <w:sz w:val="28"/>
        </w:rPr>
        <w:t>6</w:t>
      </w:r>
      <w:r w:rsidR="009310D0">
        <w:rPr>
          <w:sz w:val="28"/>
        </w:rPr>
        <w:t>9</w:t>
      </w:r>
      <w:r>
        <w:rPr>
          <w:sz w:val="28"/>
        </w:rPr>
        <w:t xml:space="preserve">1 </w:t>
      </w:r>
      <w:r w:rsidR="0017379A">
        <w:rPr>
          <w:sz w:val="28"/>
        </w:rPr>
        <w:t>(R)</w:t>
      </w:r>
    </w:p>
    <w:p w:rsidR="005254D4" w:rsidRDefault="005254D4">
      <w:pPr>
        <w:tabs>
          <w:tab w:val="left" w:pos="1440"/>
        </w:tabs>
        <w:spacing w:line="36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</w:t>
      </w:r>
      <w:r w:rsidR="000C6FD5">
        <w:rPr>
          <w:sz w:val="28"/>
        </w:rPr>
        <w:t xml:space="preserve">  </w:t>
      </w:r>
      <w:r>
        <w:rPr>
          <w:sz w:val="28"/>
        </w:rPr>
        <w:t>- 91 9406030873 (M)</w:t>
      </w:r>
    </w:p>
    <w:p w:rsidR="001A0F8B" w:rsidRDefault="00FD1CAF">
      <w:pPr>
        <w:spacing w:line="360" w:lineRule="auto"/>
        <w:rPr>
          <w:sz w:val="28"/>
        </w:rPr>
      </w:pPr>
      <w:r>
        <w:rPr>
          <w:sz w:val="28"/>
        </w:rPr>
        <w:t>7. Date</w:t>
      </w:r>
      <w:r w:rsidR="001A0F8B">
        <w:rPr>
          <w:sz w:val="28"/>
        </w:rPr>
        <w:t xml:space="preserve"> of Birth </w:t>
      </w:r>
      <w:r w:rsidR="00E00466">
        <w:rPr>
          <w:sz w:val="28"/>
        </w:rPr>
        <w:t xml:space="preserve">&amp; Place </w:t>
      </w:r>
      <w:r w:rsidR="001A0F8B">
        <w:rPr>
          <w:sz w:val="28"/>
        </w:rPr>
        <w:t xml:space="preserve">                          </w:t>
      </w:r>
      <w:r w:rsidR="000C6FD5">
        <w:rPr>
          <w:sz w:val="28"/>
        </w:rPr>
        <w:t xml:space="preserve">  </w:t>
      </w:r>
      <w:r w:rsidR="001A0F8B">
        <w:rPr>
          <w:sz w:val="28"/>
        </w:rPr>
        <w:t>- April 2</w:t>
      </w:r>
      <w:r w:rsidR="0017379A">
        <w:rPr>
          <w:sz w:val="28"/>
        </w:rPr>
        <w:t>, 1951</w:t>
      </w:r>
      <w:r w:rsidR="00E00466">
        <w:rPr>
          <w:sz w:val="28"/>
        </w:rPr>
        <w:t>, Kanker (Bast</w:t>
      </w:r>
      <w:r w:rsidR="00535694">
        <w:rPr>
          <w:sz w:val="28"/>
        </w:rPr>
        <w:t>a</w:t>
      </w:r>
      <w:r w:rsidR="00E00466">
        <w:rPr>
          <w:sz w:val="28"/>
        </w:rPr>
        <w:t>r) CG.</w:t>
      </w:r>
      <w:r w:rsidR="001A0F8B">
        <w:rPr>
          <w:sz w:val="28"/>
        </w:rPr>
        <w:t xml:space="preserve"> </w:t>
      </w:r>
      <w:r w:rsidR="001A0F8B">
        <w:rPr>
          <w:sz w:val="28"/>
        </w:rPr>
        <w:tab/>
      </w:r>
    </w:p>
    <w:p w:rsidR="001A0F8B" w:rsidRDefault="00FD1CAF">
      <w:pPr>
        <w:spacing w:line="360" w:lineRule="auto"/>
        <w:rPr>
          <w:sz w:val="28"/>
        </w:rPr>
      </w:pPr>
      <w:r>
        <w:rPr>
          <w:sz w:val="28"/>
        </w:rPr>
        <w:t>8. Whether</w:t>
      </w:r>
      <w:r w:rsidR="001A0F8B">
        <w:rPr>
          <w:sz w:val="28"/>
        </w:rPr>
        <w:t xml:space="preserve"> belongs to SC/ST                   </w:t>
      </w:r>
      <w:r w:rsidR="000C6FD5">
        <w:rPr>
          <w:sz w:val="28"/>
        </w:rPr>
        <w:t xml:space="preserve">  </w:t>
      </w:r>
      <w:r w:rsidR="001A0F8B">
        <w:rPr>
          <w:sz w:val="28"/>
        </w:rPr>
        <w:t>- No</w:t>
      </w:r>
    </w:p>
    <w:p w:rsidR="000C6FD5" w:rsidRDefault="00FD1CAF">
      <w:pPr>
        <w:spacing w:line="360" w:lineRule="auto"/>
        <w:rPr>
          <w:sz w:val="28"/>
        </w:rPr>
      </w:pPr>
      <w:r>
        <w:rPr>
          <w:sz w:val="28"/>
        </w:rPr>
        <w:t>9. Academic</w:t>
      </w:r>
      <w:r w:rsidR="001A0F8B">
        <w:rPr>
          <w:sz w:val="28"/>
        </w:rPr>
        <w:t xml:space="preserve"> Qualifications:</w:t>
      </w:r>
    </w:p>
    <w:p w:rsidR="001A0F8B" w:rsidRDefault="001A0F8B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</w:t>
      </w:r>
    </w:p>
    <w:p w:rsidR="001A0F8B" w:rsidRDefault="001A0F8B">
      <w:pPr>
        <w:spacing w:line="360" w:lineRule="auto"/>
        <w:rPr>
          <w:sz w:val="28"/>
        </w:rPr>
      </w:pPr>
      <w:r>
        <w:rPr>
          <w:sz w:val="28"/>
        </w:rPr>
        <w:t xml:space="preserve">   Degree               Year</w:t>
      </w:r>
      <w:r>
        <w:rPr>
          <w:sz w:val="28"/>
        </w:rPr>
        <w:tab/>
      </w:r>
      <w:r>
        <w:rPr>
          <w:sz w:val="28"/>
        </w:rPr>
        <w:tab/>
        <w:t>Institution</w:t>
      </w:r>
      <w:r>
        <w:rPr>
          <w:sz w:val="28"/>
        </w:rPr>
        <w:tab/>
        <w:t xml:space="preserve">      </w:t>
      </w:r>
      <w:r>
        <w:rPr>
          <w:sz w:val="28"/>
        </w:rPr>
        <w:tab/>
      </w:r>
      <w:r>
        <w:rPr>
          <w:sz w:val="28"/>
        </w:rPr>
        <w:tab/>
        <w:t xml:space="preserve"> Subject</w:t>
      </w:r>
    </w:p>
    <w:p w:rsidR="001A0F8B" w:rsidRDefault="001A0F8B">
      <w:pPr>
        <w:spacing w:line="360" w:lineRule="auto"/>
        <w:rPr>
          <w:sz w:val="28"/>
        </w:rPr>
      </w:pPr>
      <w:r>
        <w:rPr>
          <w:sz w:val="28"/>
        </w:rPr>
        <w:t xml:space="preserve">   ______________________________________________________________</w:t>
      </w:r>
    </w:p>
    <w:p w:rsidR="001A0F8B" w:rsidRDefault="001A0F8B">
      <w:pPr>
        <w:spacing w:line="360" w:lineRule="auto"/>
        <w:rPr>
          <w:sz w:val="28"/>
        </w:rPr>
      </w:pPr>
      <w:r>
        <w:rPr>
          <w:sz w:val="28"/>
        </w:rPr>
        <w:t xml:space="preserve">   Hy. Sc.              1967              Bd. Sec. Ed.         </w:t>
      </w:r>
      <w:r>
        <w:rPr>
          <w:sz w:val="28"/>
        </w:rPr>
        <w:tab/>
        <w:t xml:space="preserve">     </w:t>
      </w:r>
      <w:r>
        <w:rPr>
          <w:sz w:val="28"/>
        </w:rPr>
        <w:tab/>
        <w:t>Phy,</w:t>
      </w:r>
      <w:r w:rsidR="0017379A">
        <w:rPr>
          <w:sz w:val="28"/>
        </w:rPr>
        <w:t xml:space="preserve"> </w:t>
      </w:r>
      <w:r>
        <w:rPr>
          <w:sz w:val="28"/>
        </w:rPr>
        <w:t>Chem,</w:t>
      </w:r>
      <w:r w:rsidR="0017379A">
        <w:rPr>
          <w:sz w:val="28"/>
        </w:rPr>
        <w:t xml:space="preserve"> </w:t>
      </w:r>
      <w:r>
        <w:rPr>
          <w:sz w:val="28"/>
        </w:rPr>
        <w:t>Math</w:t>
      </w:r>
      <w:r w:rsidR="00863A76">
        <w:rPr>
          <w:sz w:val="28"/>
        </w:rPr>
        <w:t>.</w:t>
      </w:r>
      <w:r>
        <w:rPr>
          <w:sz w:val="28"/>
        </w:rPr>
        <w:t xml:space="preserve">           </w:t>
      </w:r>
    </w:p>
    <w:p w:rsidR="001A0F8B" w:rsidRDefault="001A0F8B">
      <w:pPr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       Bhopal (M.P.)  </w:t>
      </w:r>
      <w:r w:rsidR="00863A76">
        <w:rPr>
          <w:sz w:val="28"/>
        </w:rPr>
        <w:tab/>
      </w:r>
      <w:r w:rsidR="00863A76">
        <w:rPr>
          <w:sz w:val="28"/>
        </w:rPr>
        <w:tab/>
        <w:t>Hindi,</w:t>
      </w:r>
      <w:r w:rsidR="0017379A">
        <w:rPr>
          <w:sz w:val="28"/>
        </w:rPr>
        <w:t xml:space="preserve"> </w:t>
      </w:r>
      <w:r w:rsidR="00863A76">
        <w:rPr>
          <w:sz w:val="28"/>
        </w:rPr>
        <w:t>English</w:t>
      </w:r>
    </w:p>
    <w:p w:rsidR="001A0F8B" w:rsidRDefault="001A0F8B">
      <w:pPr>
        <w:spacing w:line="360" w:lineRule="auto"/>
        <w:rPr>
          <w:sz w:val="28"/>
        </w:rPr>
      </w:pPr>
      <w:r>
        <w:rPr>
          <w:sz w:val="28"/>
        </w:rPr>
        <w:t xml:space="preserve">   Inter/B.Sc. I       1969             Sagar Univ.         </w:t>
      </w:r>
      <w:r>
        <w:rPr>
          <w:sz w:val="28"/>
        </w:rPr>
        <w:tab/>
        <w:t xml:space="preserve">        </w:t>
      </w:r>
      <w:r w:rsidR="00EA0BF0">
        <w:rPr>
          <w:sz w:val="28"/>
        </w:rPr>
        <w:t xml:space="preserve">  </w:t>
      </w:r>
      <w:r>
        <w:rPr>
          <w:sz w:val="28"/>
        </w:rPr>
        <w:t>Phy,</w:t>
      </w:r>
      <w:r w:rsidR="0017379A">
        <w:rPr>
          <w:sz w:val="28"/>
        </w:rPr>
        <w:t xml:space="preserve"> </w:t>
      </w:r>
      <w:r>
        <w:rPr>
          <w:sz w:val="28"/>
        </w:rPr>
        <w:t>Chem,</w:t>
      </w:r>
      <w:r w:rsidR="0017379A">
        <w:rPr>
          <w:sz w:val="28"/>
        </w:rPr>
        <w:t xml:space="preserve"> </w:t>
      </w:r>
      <w:r>
        <w:rPr>
          <w:sz w:val="28"/>
        </w:rPr>
        <w:t>Math</w:t>
      </w:r>
      <w:r w:rsidR="00863A76">
        <w:rPr>
          <w:sz w:val="28"/>
        </w:rPr>
        <w:t>.</w:t>
      </w:r>
      <w:r>
        <w:rPr>
          <w:sz w:val="28"/>
        </w:rPr>
        <w:t xml:space="preserve"> </w:t>
      </w:r>
    </w:p>
    <w:p w:rsidR="001A0F8B" w:rsidRDefault="001A0F8B">
      <w:pPr>
        <w:spacing w:line="360" w:lineRule="auto"/>
        <w:rPr>
          <w:sz w:val="28"/>
        </w:rPr>
      </w:pPr>
      <w:r>
        <w:rPr>
          <w:sz w:val="28"/>
        </w:rPr>
        <w:t xml:space="preserve">   B.Sc.                  1972             Sagar Univ.           </w:t>
      </w:r>
      <w:r w:rsidR="00D740B3">
        <w:rPr>
          <w:sz w:val="28"/>
        </w:rPr>
        <w:t xml:space="preserve"> </w:t>
      </w:r>
      <w:r>
        <w:rPr>
          <w:sz w:val="28"/>
        </w:rPr>
        <w:t xml:space="preserve">        </w:t>
      </w:r>
      <w:r w:rsidR="00EA0BF0">
        <w:rPr>
          <w:sz w:val="28"/>
        </w:rPr>
        <w:t xml:space="preserve">  </w:t>
      </w:r>
      <w:r>
        <w:rPr>
          <w:sz w:val="28"/>
        </w:rPr>
        <w:t>Phy,</w:t>
      </w:r>
      <w:r w:rsidR="0017379A">
        <w:rPr>
          <w:sz w:val="28"/>
        </w:rPr>
        <w:t xml:space="preserve"> </w:t>
      </w:r>
      <w:r>
        <w:rPr>
          <w:sz w:val="28"/>
        </w:rPr>
        <w:t>Chem,</w:t>
      </w:r>
      <w:r w:rsidR="0017379A">
        <w:rPr>
          <w:sz w:val="28"/>
        </w:rPr>
        <w:t xml:space="preserve"> </w:t>
      </w:r>
      <w:r>
        <w:rPr>
          <w:sz w:val="28"/>
        </w:rPr>
        <w:t>Math</w:t>
      </w:r>
      <w:r w:rsidR="00863A76">
        <w:rPr>
          <w:sz w:val="28"/>
        </w:rPr>
        <w:t>.</w:t>
      </w:r>
    </w:p>
    <w:p w:rsidR="001A0F8B" w:rsidRDefault="001A0F8B">
      <w:pPr>
        <w:spacing w:line="360" w:lineRule="auto"/>
        <w:rPr>
          <w:sz w:val="28"/>
        </w:rPr>
      </w:pPr>
      <w:r>
        <w:rPr>
          <w:sz w:val="28"/>
        </w:rPr>
        <w:t xml:space="preserve">   M.Sc.                 1974             Sagar Univ.          </w:t>
      </w:r>
      <w:r w:rsidR="00D740B3">
        <w:rPr>
          <w:sz w:val="28"/>
        </w:rPr>
        <w:t xml:space="preserve"> </w:t>
      </w:r>
      <w:r>
        <w:rPr>
          <w:sz w:val="28"/>
        </w:rPr>
        <w:t xml:space="preserve">         </w:t>
      </w:r>
      <w:r w:rsidR="00EA0BF0">
        <w:rPr>
          <w:sz w:val="28"/>
        </w:rPr>
        <w:t xml:space="preserve">  </w:t>
      </w:r>
      <w:r>
        <w:rPr>
          <w:sz w:val="28"/>
        </w:rPr>
        <w:t xml:space="preserve"> Mathematics</w:t>
      </w:r>
      <w:r w:rsidR="008A1BC6">
        <w:rPr>
          <w:sz w:val="28"/>
        </w:rPr>
        <w:t xml:space="preserve"> </w:t>
      </w:r>
    </w:p>
    <w:p w:rsidR="001A0F8B" w:rsidRDefault="001A0F8B">
      <w:pPr>
        <w:pBdr>
          <w:bottom w:val="single" w:sz="12" w:space="1" w:color="auto"/>
        </w:pBdr>
        <w:spacing w:line="360" w:lineRule="auto"/>
        <w:rPr>
          <w:sz w:val="28"/>
        </w:rPr>
      </w:pPr>
      <w:r>
        <w:rPr>
          <w:sz w:val="28"/>
        </w:rPr>
        <w:t xml:space="preserve">   Ph.D.                 1978              Sagar Univ.                     Mathematics</w:t>
      </w:r>
    </w:p>
    <w:p w:rsidR="001A0F8B" w:rsidRDefault="001A0F8B">
      <w:pPr>
        <w:spacing w:line="360" w:lineRule="auto"/>
        <w:rPr>
          <w:sz w:val="28"/>
        </w:rPr>
      </w:pPr>
    </w:p>
    <w:p w:rsidR="001A0F8B" w:rsidRDefault="001A0F8B">
      <w:pPr>
        <w:spacing w:line="360" w:lineRule="auto"/>
        <w:rPr>
          <w:sz w:val="28"/>
        </w:rPr>
      </w:pPr>
      <w:r>
        <w:rPr>
          <w:sz w:val="28"/>
        </w:rPr>
        <w:lastRenderedPageBreak/>
        <w:t xml:space="preserve">10. Teaching Experience-  </w:t>
      </w:r>
      <w:r w:rsidR="00FD1CAF">
        <w:rPr>
          <w:sz w:val="28"/>
        </w:rPr>
        <w:tab/>
      </w:r>
      <w:r w:rsidR="00FD1CAF">
        <w:rPr>
          <w:sz w:val="28"/>
        </w:rPr>
        <w:tab/>
      </w:r>
      <w:r w:rsidR="00FD1CAF">
        <w:rPr>
          <w:sz w:val="28"/>
        </w:rPr>
        <w:tab/>
      </w:r>
      <w:r w:rsidR="00FD1CAF">
        <w:rPr>
          <w:sz w:val="28"/>
        </w:rPr>
        <w:tab/>
      </w:r>
      <w:r w:rsidR="003159FD">
        <w:rPr>
          <w:sz w:val="28"/>
        </w:rPr>
        <w:t xml:space="preserve">           -   </w:t>
      </w:r>
      <w:r w:rsidR="000C6FD5">
        <w:rPr>
          <w:sz w:val="28"/>
        </w:rPr>
        <w:t xml:space="preserve">   </w:t>
      </w:r>
      <w:r w:rsidR="009310D0">
        <w:rPr>
          <w:sz w:val="28"/>
        </w:rPr>
        <w:t>3</w:t>
      </w:r>
      <w:r>
        <w:rPr>
          <w:sz w:val="28"/>
        </w:rPr>
        <w:t>2 Yrs</w:t>
      </w:r>
    </w:p>
    <w:p w:rsidR="00FD1CAF" w:rsidRDefault="001A0F8B" w:rsidP="00B233F2">
      <w:pPr>
        <w:spacing w:line="360" w:lineRule="auto"/>
        <w:rPr>
          <w:sz w:val="28"/>
        </w:rPr>
      </w:pPr>
      <w:r>
        <w:rPr>
          <w:sz w:val="28"/>
        </w:rPr>
        <w:t>11.</w:t>
      </w:r>
      <w:r w:rsidR="00FD1CAF">
        <w:rPr>
          <w:sz w:val="28"/>
        </w:rPr>
        <w:t xml:space="preserve">a). </w:t>
      </w:r>
      <w:r>
        <w:rPr>
          <w:sz w:val="28"/>
        </w:rPr>
        <w:t xml:space="preserve">Research </w:t>
      </w:r>
      <w:r w:rsidR="00B233F2">
        <w:rPr>
          <w:sz w:val="28"/>
        </w:rPr>
        <w:t>Field:</w:t>
      </w:r>
      <w:r w:rsidR="00B233F2">
        <w:rPr>
          <w:sz w:val="28"/>
        </w:rPr>
        <w:tab/>
      </w:r>
      <w:r w:rsidR="00B233F2">
        <w:rPr>
          <w:sz w:val="28"/>
        </w:rPr>
        <w:tab/>
      </w:r>
      <w:r w:rsidR="00C15CFD">
        <w:rPr>
          <w:sz w:val="28"/>
        </w:rPr>
        <w:t xml:space="preserve">  Nonlinear </w:t>
      </w:r>
      <w:r w:rsidR="00FD1CAF">
        <w:rPr>
          <w:sz w:val="28"/>
        </w:rPr>
        <w:t>Analysis</w:t>
      </w:r>
      <w:r w:rsidR="00C15CFD">
        <w:rPr>
          <w:sz w:val="28"/>
        </w:rPr>
        <w:t xml:space="preserve"> &amp; Discrete structures</w:t>
      </w:r>
    </w:p>
    <w:p w:rsidR="001A0F8B" w:rsidRDefault="00FD1CAF">
      <w:pPr>
        <w:spacing w:line="360" w:lineRule="auto"/>
        <w:rPr>
          <w:sz w:val="28"/>
        </w:rPr>
      </w:pPr>
      <w:r>
        <w:rPr>
          <w:sz w:val="28"/>
        </w:rPr>
        <w:t xml:space="preserve">     b</w:t>
      </w:r>
      <w:r w:rsidR="001A0F8B">
        <w:rPr>
          <w:sz w:val="28"/>
        </w:rPr>
        <w:t xml:space="preserve">). No. </w:t>
      </w:r>
      <w:r w:rsidR="000C6FD5">
        <w:rPr>
          <w:sz w:val="28"/>
        </w:rPr>
        <w:t>of Ph</w:t>
      </w:r>
      <w:r w:rsidR="001A0F8B">
        <w:rPr>
          <w:sz w:val="28"/>
        </w:rPr>
        <w:t>. D. obtained under supervision                     -  1</w:t>
      </w:r>
      <w:r w:rsidR="009310D0">
        <w:rPr>
          <w:sz w:val="28"/>
        </w:rPr>
        <w:t>5</w:t>
      </w:r>
    </w:p>
    <w:p w:rsidR="001A0F8B" w:rsidRDefault="001A0F8B">
      <w:pPr>
        <w:spacing w:line="360" w:lineRule="auto"/>
        <w:rPr>
          <w:sz w:val="28"/>
        </w:rPr>
      </w:pPr>
      <w:r>
        <w:rPr>
          <w:sz w:val="28"/>
        </w:rPr>
        <w:t xml:space="preserve">     </w:t>
      </w:r>
      <w:r w:rsidR="003159FD">
        <w:rPr>
          <w:sz w:val="28"/>
        </w:rPr>
        <w:t>c</w:t>
      </w:r>
      <w:r>
        <w:rPr>
          <w:sz w:val="28"/>
        </w:rPr>
        <w:t xml:space="preserve">). Total No research papers published in </w:t>
      </w:r>
    </w:p>
    <w:p w:rsidR="001A0F8B" w:rsidRDefault="001A0F8B">
      <w:pPr>
        <w:spacing w:line="360" w:lineRule="auto"/>
        <w:rPr>
          <w:sz w:val="28"/>
        </w:rPr>
      </w:pPr>
      <w:r>
        <w:rPr>
          <w:sz w:val="28"/>
        </w:rPr>
        <w:t xml:space="preserve">           </w:t>
      </w:r>
      <w:r w:rsidR="00FD1CAF">
        <w:rPr>
          <w:sz w:val="28"/>
        </w:rPr>
        <w:t>N</w:t>
      </w:r>
      <w:r>
        <w:rPr>
          <w:sz w:val="28"/>
        </w:rPr>
        <w:t xml:space="preserve">at / </w:t>
      </w:r>
      <w:r w:rsidR="00FD1CAF">
        <w:rPr>
          <w:sz w:val="28"/>
        </w:rPr>
        <w:t>I</w:t>
      </w:r>
      <w:r>
        <w:rPr>
          <w:sz w:val="28"/>
        </w:rPr>
        <w:t>nter</w:t>
      </w:r>
      <w:r w:rsidR="00FD1CAF">
        <w:rPr>
          <w:sz w:val="28"/>
        </w:rPr>
        <w:t>.</w:t>
      </w:r>
      <w:r>
        <w:rPr>
          <w:sz w:val="28"/>
        </w:rPr>
        <w:t xml:space="preserve"> </w:t>
      </w:r>
      <w:r w:rsidR="00FD1CAF">
        <w:rPr>
          <w:sz w:val="28"/>
        </w:rPr>
        <w:t>J</w:t>
      </w:r>
      <w:r>
        <w:rPr>
          <w:sz w:val="28"/>
        </w:rPr>
        <w:t xml:space="preserve">ournals  </w:t>
      </w:r>
      <w:r w:rsidR="00F850FE">
        <w:rPr>
          <w:sz w:val="28"/>
        </w:rPr>
        <w:tab/>
      </w:r>
      <w:r w:rsidR="00F850FE">
        <w:rPr>
          <w:sz w:val="28"/>
        </w:rPr>
        <w:tab/>
        <w:t xml:space="preserve">    </w:t>
      </w:r>
      <w:r w:rsidR="00FD1CAF">
        <w:rPr>
          <w:sz w:val="28"/>
        </w:rPr>
        <w:tab/>
      </w:r>
      <w:r w:rsidR="00FD1CAF">
        <w:rPr>
          <w:sz w:val="28"/>
        </w:rPr>
        <w:tab/>
        <w:t xml:space="preserve">   </w:t>
      </w:r>
      <w:r w:rsidR="00F850FE">
        <w:rPr>
          <w:sz w:val="28"/>
        </w:rPr>
        <w:t xml:space="preserve"> </w:t>
      </w:r>
      <w:r w:rsidR="00863A76">
        <w:rPr>
          <w:sz w:val="28"/>
        </w:rPr>
        <w:tab/>
        <w:t xml:space="preserve">     </w:t>
      </w:r>
      <w:r w:rsidR="000C6FD5">
        <w:rPr>
          <w:sz w:val="28"/>
        </w:rPr>
        <w:t>-  83</w:t>
      </w:r>
      <w:r w:rsidR="00F850FE">
        <w:rPr>
          <w:sz w:val="28"/>
        </w:rPr>
        <w:tab/>
      </w:r>
      <w:r>
        <w:rPr>
          <w:sz w:val="28"/>
        </w:rPr>
        <w:t xml:space="preserve"> </w:t>
      </w:r>
    </w:p>
    <w:p w:rsidR="001A0F8B" w:rsidRDefault="001A0F8B">
      <w:pPr>
        <w:spacing w:line="360" w:lineRule="auto"/>
        <w:rPr>
          <w:sz w:val="28"/>
        </w:rPr>
      </w:pPr>
      <w:r>
        <w:rPr>
          <w:sz w:val="28"/>
        </w:rPr>
        <w:t xml:space="preserve">12. Other experience-                                 </w:t>
      </w:r>
    </w:p>
    <w:p w:rsidR="001A0F8B" w:rsidRDefault="001A0F8B">
      <w:pPr>
        <w:spacing w:line="360" w:lineRule="auto"/>
        <w:rPr>
          <w:sz w:val="28"/>
        </w:rPr>
      </w:pPr>
      <w:r>
        <w:rPr>
          <w:sz w:val="28"/>
        </w:rPr>
        <w:t xml:space="preserve">     a) Member Editorial Committee- University Souvenir       - 1994</w:t>
      </w:r>
    </w:p>
    <w:p w:rsidR="009310D0" w:rsidRDefault="001A0F8B">
      <w:pPr>
        <w:spacing w:line="360" w:lineRule="auto"/>
        <w:rPr>
          <w:sz w:val="28"/>
        </w:rPr>
      </w:pPr>
      <w:r>
        <w:rPr>
          <w:sz w:val="28"/>
        </w:rPr>
        <w:t xml:space="preserve">     b). Member, Editorial Committee- </w:t>
      </w:r>
      <w:r w:rsidR="009310D0">
        <w:rPr>
          <w:sz w:val="28"/>
        </w:rPr>
        <w:t xml:space="preserve">Souvenir of </w:t>
      </w:r>
    </w:p>
    <w:p w:rsidR="001A0F8B" w:rsidRDefault="001A0F8B" w:rsidP="009310D0">
      <w:pPr>
        <w:spacing w:line="360" w:lineRule="auto"/>
        <w:ind w:left="3600" w:firstLine="720"/>
        <w:rPr>
          <w:sz w:val="28"/>
        </w:rPr>
      </w:pPr>
      <w:r>
        <w:rPr>
          <w:sz w:val="28"/>
        </w:rPr>
        <w:t xml:space="preserve">Young Scientist Meet   -1992    </w:t>
      </w:r>
    </w:p>
    <w:p w:rsidR="001A0F8B" w:rsidRDefault="001A0F8B">
      <w:pPr>
        <w:spacing w:line="360" w:lineRule="auto"/>
        <w:rPr>
          <w:sz w:val="28"/>
        </w:rPr>
      </w:pPr>
      <w:r>
        <w:rPr>
          <w:sz w:val="28"/>
        </w:rPr>
        <w:t xml:space="preserve">13. Award- </w:t>
      </w:r>
    </w:p>
    <w:p w:rsidR="001A0F8B" w:rsidRDefault="001A0F8B">
      <w:pPr>
        <w:spacing w:line="360" w:lineRule="auto"/>
        <w:rPr>
          <w:sz w:val="28"/>
        </w:rPr>
      </w:pPr>
      <w:r>
        <w:rPr>
          <w:sz w:val="28"/>
        </w:rPr>
        <w:t xml:space="preserve">      a). Research award                                - UGCJRF- 1975-1978</w:t>
      </w:r>
    </w:p>
    <w:p w:rsidR="001A0F8B" w:rsidRDefault="001A0F8B">
      <w:pPr>
        <w:spacing w:line="360" w:lineRule="auto"/>
        <w:rPr>
          <w:sz w:val="28"/>
        </w:rPr>
      </w:pPr>
      <w:r>
        <w:rPr>
          <w:sz w:val="28"/>
        </w:rPr>
        <w:t xml:space="preserve">      b). Research Projects  awarded</w:t>
      </w:r>
      <w:r w:rsidR="00E00466">
        <w:rPr>
          <w:sz w:val="28"/>
        </w:rPr>
        <w:t xml:space="preserve"> and completed </w:t>
      </w:r>
      <w:r>
        <w:rPr>
          <w:sz w:val="28"/>
        </w:rPr>
        <w:t xml:space="preserve">- </w:t>
      </w:r>
    </w:p>
    <w:p w:rsidR="001A0F8B" w:rsidRDefault="001A0F8B">
      <w:pPr>
        <w:spacing w:line="360" w:lineRule="auto"/>
        <w:rPr>
          <w:sz w:val="28"/>
        </w:rPr>
      </w:pPr>
      <w:r>
        <w:rPr>
          <w:sz w:val="28"/>
        </w:rPr>
        <w:t xml:space="preserve">                     Agency-                       Year                          Period                            </w:t>
      </w:r>
    </w:p>
    <w:p w:rsidR="001A0F8B" w:rsidRDefault="001A0F8B">
      <w:pPr>
        <w:spacing w:line="360" w:lineRule="auto"/>
        <w:rPr>
          <w:sz w:val="28"/>
        </w:rPr>
      </w:pPr>
      <w:r>
        <w:rPr>
          <w:sz w:val="28"/>
        </w:rPr>
        <w:t xml:space="preserve">          (I).      DST,New Delhi-          1997                          two </w:t>
      </w:r>
      <w:r w:rsidR="009310D0">
        <w:rPr>
          <w:sz w:val="28"/>
        </w:rPr>
        <w:t>yrs</w:t>
      </w:r>
      <w:r>
        <w:rPr>
          <w:sz w:val="28"/>
        </w:rPr>
        <w:t xml:space="preserve"> </w:t>
      </w:r>
    </w:p>
    <w:p w:rsidR="001A0F8B" w:rsidRDefault="001A0F8B">
      <w:pPr>
        <w:spacing w:line="360" w:lineRule="auto"/>
        <w:rPr>
          <w:sz w:val="28"/>
        </w:rPr>
      </w:pPr>
      <w:r>
        <w:rPr>
          <w:sz w:val="28"/>
        </w:rPr>
        <w:t xml:space="preserve">          (ii).     CSIR,New Delhi          1997                          three</w:t>
      </w:r>
      <w:r w:rsidR="009310D0">
        <w:rPr>
          <w:sz w:val="28"/>
        </w:rPr>
        <w:t xml:space="preserve"> yrs</w:t>
      </w:r>
    </w:p>
    <w:p w:rsidR="001A0F8B" w:rsidRDefault="001A0F8B">
      <w:pPr>
        <w:spacing w:line="360" w:lineRule="auto"/>
        <w:rPr>
          <w:sz w:val="28"/>
        </w:rPr>
      </w:pPr>
      <w:r>
        <w:rPr>
          <w:sz w:val="28"/>
        </w:rPr>
        <w:t xml:space="preserve">          (iii)     UGC MRP,Raipur       </w:t>
      </w:r>
      <w:r w:rsidR="00B233F2">
        <w:rPr>
          <w:sz w:val="28"/>
        </w:rPr>
        <w:t xml:space="preserve"> </w:t>
      </w:r>
      <w:r>
        <w:rPr>
          <w:sz w:val="28"/>
        </w:rPr>
        <w:t xml:space="preserve">2002         </w:t>
      </w:r>
      <w:r>
        <w:rPr>
          <w:sz w:val="28"/>
        </w:rPr>
        <w:tab/>
      </w:r>
      <w:r>
        <w:rPr>
          <w:sz w:val="28"/>
        </w:rPr>
        <w:tab/>
        <w:t xml:space="preserve"> two</w:t>
      </w:r>
      <w:r w:rsidR="009310D0">
        <w:rPr>
          <w:sz w:val="28"/>
        </w:rPr>
        <w:t xml:space="preserve"> yrs</w:t>
      </w:r>
    </w:p>
    <w:p w:rsidR="001A0F8B" w:rsidRDefault="001A0F8B">
      <w:pPr>
        <w:spacing w:line="360" w:lineRule="auto"/>
        <w:rPr>
          <w:sz w:val="28"/>
        </w:rPr>
      </w:pPr>
      <w:r>
        <w:rPr>
          <w:sz w:val="28"/>
        </w:rPr>
        <w:t xml:space="preserve">14.Employment  :  </w:t>
      </w:r>
    </w:p>
    <w:p w:rsidR="001A0F8B" w:rsidRDefault="001A0F8B">
      <w:pPr>
        <w:spacing w:line="360" w:lineRule="auto"/>
        <w:rPr>
          <w:sz w:val="28"/>
        </w:rPr>
      </w:pPr>
      <w:r>
        <w:rPr>
          <w:sz w:val="28"/>
        </w:rPr>
        <w:t xml:space="preserve">         </w:t>
      </w:r>
      <w:r>
        <w:rPr>
          <w:sz w:val="28"/>
        </w:rPr>
        <w:tab/>
        <w:t xml:space="preserve">    Position</w:t>
      </w:r>
      <w:r>
        <w:rPr>
          <w:sz w:val="28"/>
        </w:rPr>
        <w:tab/>
      </w:r>
      <w:r>
        <w:rPr>
          <w:sz w:val="28"/>
        </w:rPr>
        <w:tab/>
      </w:r>
      <w:r w:rsidR="00F30BD3">
        <w:rPr>
          <w:sz w:val="28"/>
        </w:rPr>
        <w:t>from</w:t>
      </w:r>
      <w:r>
        <w:rPr>
          <w:sz w:val="28"/>
        </w:rPr>
        <w:tab/>
      </w:r>
      <w:r>
        <w:rPr>
          <w:sz w:val="28"/>
        </w:rPr>
        <w:tab/>
        <w:t>Institution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Scale</w:t>
      </w:r>
      <w:r>
        <w:rPr>
          <w:sz w:val="28"/>
        </w:rPr>
        <w:tab/>
      </w:r>
    </w:p>
    <w:p w:rsidR="001A0F8B" w:rsidRDefault="001A0F8B">
      <w:pPr>
        <w:spacing w:line="360" w:lineRule="auto"/>
        <w:rPr>
          <w:sz w:val="28"/>
        </w:rPr>
      </w:pPr>
      <w:r>
        <w:rPr>
          <w:sz w:val="28"/>
        </w:rPr>
        <w:t xml:space="preserve">        a). Lecturer    </w:t>
      </w:r>
      <w:r w:rsidR="00F30BD3">
        <w:rPr>
          <w:sz w:val="28"/>
        </w:rPr>
        <w:tab/>
      </w:r>
      <w:r>
        <w:rPr>
          <w:sz w:val="28"/>
        </w:rPr>
        <w:t xml:space="preserve">-    </w:t>
      </w:r>
      <w:r w:rsidR="00F30BD3">
        <w:rPr>
          <w:sz w:val="28"/>
        </w:rPr>
        <w:t xml:space="preserve">     </w:t>
      </w:r>
      <w:r>
        <w:rPr>
          <w:sz w:val="28"/>
        </w:rPr>
        <w:t xml:space="preserve">1978      -    Pt.Ravishankar Shukla  -00700- 01600 </w:t>
      </w:r>
    </w:p>
    <w:p w:rsidR="001A0F8B" w:rsidRDefault="001A0F8B">
      <w:pPr>
        <w:spacing w:line="360" w:lineRule="auto"/>
        <w:rPr>
          <w:sz w:val="28"/>
        </w:rPr>
      </w:pPr>
      <w:r>
        <w:rPr>
          <w:sz w:val="28"/>
        </w:rPr>
        <w:t xml:space="preserve">                                   </w:t>
      </w:r>
      <w:r w:rsidR="00F30BD3">
        <w:rPr>
          <w:sz w:val="28"/>
        </w:rPr>
        <w:tab/>
      </w:r>
      <w:r w:rsidR="00F30BD3">
        <w:rPr>
          <w:sz w:val="28"/>
        </w:rPr>
        <w:tab/>
      </w:r>
      <w:r w:rsidR="00F30BD3">
        <w:rPr>
          <w:sz w:val="28"/>
        </w:rPr>
        <w:tab/>
      </w:r>
      <w:r>
        <w:rPr>
          <w:sz w:val="28"/>
        </w:rPr>
        <w:t xml:space="preserve">University, Raipur      </w:t>
      </w:r>
    </w:p>
    <w:p w:rsidR="001A0F8B" w:rsidRDefault="001A0F8B">
      <w:pPr>
        <w:spacing w:line="360" w:lineRule="auto"/>
        <w:rPr>
          <w:sz w:val="28"/>
        </w:rPr>
      </w:pPr>
      <w:r>
        <w:rPr>
          <w:sz w:val="28"/>
        </w:rPr>
        <w:t xml:space="preserve">        b). Reader          </w:t>
      </w:r>
      <w:r w:rsidR="00F30BD3">
        <w:rPr>
          <w:sz w:val="28"/>
        </w:rPr>
        <w:tab/>
      </w:r>
      <w:r>
        <w:rPr>
          <w:sz w:val="28"/>
        </w:rPr>
        <w:t>1986      -     Pt.Ravishankar Shukla  -14000 - 18000</w:t>
      </w:r>
    </w:p>
    <w:p w:rsidR="001A0F8B" w:rsidRDefault="001A0F8B">
      <w:pPr>
        <w:spacing w:line="36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r w:rsidR="00F30BD3">
        <w:rPr>
          <w:sz w:val="28"/>
        </w:rPr>
        <w:tab/>
      </w:r>
      <w:r w:rsidR="00F30BD3">
        <w:rPr>
          <w:sz w:val="28"/>
        </w:rPr>
        <w:tab/>
        <w:t xml:space="preserve">    </w:t>
      </w:r>
      <w:r>
        <w:rPr>
          <w:sz w:val="28"/>
        </w:rPr>
        <w:t xml:space="preserve">      University, Raipur</w:t>
      </w:r>
    </w:p>
    <w:p w:rsidR="00BF623F" w:rsidRDefault="00E00466" w:rsidP="00BF623F">
      <w:pPr>
        <w:spacing w:line="360" w:lineRule="auto"/>
        <w:rPr>
          <w:sz w:val="28"/>
        </w:rPr>
      </w:pPr>
      <w:r>
        <w:rPr>
          <w:sz w:val="28"/>
        </w:rPr>
        <w:t xml:space="preserve">        c).Professor        </w:t>
      </w:r>
      <w:r w:rsidR="00F30BD3">
        <w:rPr>
          <w:sz w:val="28"/>
        </w:rPr>
        <w:t xml:space="preserve">      </w:t>
      </w:r>
      <w:r>
        <w:rPr>
          <w:sz w:val="28"/>
        </w:rPr>
        <w:t>199</w:t>
      </w:r>
      <w:r w:rsidR="00F30BD3">
        <w:rPr>
          <w:sz w:val="28"/>
        </w:rPr>
        <w:t>8</w:t>
      </w:r>
      <w:r w:rsidR="00F30BD3">
        <w:rPr>
          <w:sz w:val="28"/>
        </w:rPr>
        <w:tab/>
        <w:t xml:space="preserve">    </w:t>
      </w:r>
      <w:r w:rsidR="00BF623F">
        <w:rPr>
          <w:sz w:val="28"/>
        </w:rPr>
        <w:t xml:space="preserve">-    Pt.Ravishankar Shukla  - 37000  - </w:t>
      </w:r>
      <w:r w:rsidR="002F2399">
        <w:rPr>
          <w:sz w:val="28"/>
        </w:rPr>
        <w:t>6</w:t>
      </w:r>
      <w:r w:rsidR="00AB3969">
        <w:rPr>
          <w:sz w:val="28"/>
        </w:rPr>
        <w:t>7</w:t>
      </w:r>
      <w:r w:rsidR="00BF623F">
        <w:rPr>
          <w:sz w:val="28"/>
        </w:rPr>
        <w:t>000</w:t>
      </w:r>
    </w:p>
    <w:p w:rsidR="00BF623F" w:rsidRDefault="00BF623F" w:rsidP="00BF623F">
      <w:pPr>
        <w:spacing w:line="36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r w:rsidR="00F30BD3">
        <w:rPr>
          <w:sz w:val="28"/>
        </w:rPr>
        <w:t xml:space="preserve">  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  <w:t xml:space="preserve">      </w:t>
      </w:r>
      <w:r w:rsidR="00F30BD3">
        <w:rPr>
          <w:sz w:val="28"/>
        </w:rPr>
        <w:t xml:space="preserve">    </w:t>
      </w:r>
      <w:r>
        <w:rPr>
          <w:sz w:val="28"/>
        </w:rPr>
        <w:t>University, Raipur</w:t>
      </w:r>
    </w:p>
    <w:p w:rsidR="00E00466" w:rsidRDefault="00E00466">
      <w:pPr>
        <w:spacing w:line="360" w:lineRule="auto"/>
        <w:rPr>
          <w:sz w:val="28"/>
        </w:rPr>
      </w:pPr>
    </w:p>
    <w:p w:rsidR="001A0F8B" w:rsidRDefault="001A0F8B">
      <w:pPr>
        <w:spacing w:line="360" w:lineRule="auto"/>
        <w:rPr>
          <w:sz w:val="28"/>
        </w:rPr>
      </w:pPr>
      <w:r>
        <w:rPr>
          <w:sz w:val="28"/>
        </w:rPr>
        <w:t>15. Academic position held:</w:t>
      </w:r>
    </w:p>
    <w:p w:rsidR="001A0F8B" w:rsidRDefault="001A0F8B">
      <w:pPr>
        <w:spacing w:line="360" w:lineRule="auto"/>
        <w:ind w:left="450"/>
        <w:rPr>
          <w:sz w:val="28"/>
        </w:rPr>
      </w:pPr>
      <w:r>
        <w:rPr>
          <w:sz w:val="28"/>
        </w:rPr>
        <w:t>a).Chairman- Board of Studies   -       Pt.Ravishnakar Shukla -   1995</w:t>
      </w:r>
      <w:r w:rsidR="00BF623F">
        <w:rPr>
          <w:sz w:val="28"/>
        </w:rPr>
        <w:t>, 2012</w:t>
      </w:r>
      <w:r>
        <w:rPr>
          <w:sz w:val="28"/>
        </w:rPr>
        <w:t xml:space="preserve">    </w:t>
      </w:r>
    </w:p>
    <w:p w:rsidR="001A0F8B" w:rsidRDefault="001A0F8B">
      <w:pPr>
        <w:spacing w:line="360" w:lineRule="auto"/>
        <w:ind w:left="450"/>
        <w:rPr>
          <w:sz w:val="28"/>
        </w:rPr>
      </w:pPr>
      <w:r>
        <w:rPr>
          <w:sz w:val="28"/>
        </w:rPr>
        <w:lastRenderedPageBreak/>
        <w:t xml:space="preserve">                     in Mathematics,            University,Raipur</w:t>
      </w:r>
    </w:p>
    <w:p w:rsidR="001A0F8B" w:rsidRDefault="001A0F8B">
      <w:pPr>
        <w:spacing w:line="360" w:lineRule="auto"/>
        <w:rPr>
          <w:sz w:val="28"/>
        </w:rPr>
      </w:pPr>
      <w:r>
        <w:rPr>
          <w:sz w:val="28"/>
        </w:rPr>
        <w:t xml:space="preserve">      b). Member-  Board of Studies   -</w:t>
      </w:r>
      <w:r>
        <w:rPr>
          <w:sz w:val="28"/>
        </w:rPr>
        <w:tab/>
        <w:t xml:space="preserve">    Pt.Ravishnakar Shukla  -  1995</w:t>
      </w:r>
      <w:r w:rsidR="00BF623F">
        <w:rPr>
          <w:sz w:val="28"/>
        </w:rPr>
        <w:t xml:space="preserve"> </w:t>
      </w:r>
      <w:r w:rsidR="009310D0">
        <w:rPr>
          <w:sz w:val="28"/>
        </w:rPr>
        <w:t>till today</w:t>
      </w:r>
      <w:r>
        <w:rPr>
          <w:sz w:val="28"/>
        </w:rPr>
        <w:t xml:space="preserve">      </w:t>
      </w:r>
    </w:p>
    <w:p w:rsidR="001A0F8B" w:rsidRDefault="001A0F8B">
      <w:pPr>
        <w:spacing w:line="360" w:lineRule="auto"/>
        <w:ind w:left="450"/>
        <w:rPr>
          <w:sz w:val="28"/>
        </w:rPr>
      </w:pPr>
      <w:r>
        <w:t xml:space="preserve">                            </w:t>
      </w:r>
      <w:r>
        <w:rPr>
          <w:sz w:val="28"/>
        </w:rPr>
        <w:t>in Mathematics,             University,Raipur</w:t>
      </w:r>
    </w:p>
    <w:p w:rsidR="001A0F8B" w:rsidRDefault="001A0F8B">
      <w:pPr>
        <w:spacing w:line="360" w:lineRule="auto"/>
        <w:rPr>
          <w:sz w:val="28"/>
        </w:rPr>
      </w:pPr>
      <w:r>
        <w:rPr>
          <w:sz w:val="28"/>
        </w:rPr>
        <w:t xml:space="preserve">      c). Member-  Research Degree   -      Pt.Ravishnakar Shukla -  1991- till today</w:t>
      </w:r>
    </w:p>
    <w:p w:rsidR="001A0F8B" w:rsidRDefault="001A0F8B">
      <w:pPr>
        <w:spacing w:line="360" w:lineRule="auto"/>
        <w:rPr>
          <w:sz w:val="28"/>
        </w:rPr>
      </w:pPr>
      <w:r>
        <w:rPr>
          <w:sz w:val="28"/>
        </w:rPr>
        <w:t xml:space="preserve">                           Committee (Math)          University,Raipur</w:t>
      </w:r>
    </w:p>
    <w:p w:rsidR="001A0F8B" w:rsidRDefault="001A0F8B">
      <w:pPr>
        <w:spacing w:line="360" w:lineRule="auto"/>
        <w:rPr>
          <w:sz w:val="28"/>
        </w:rPr>
      </w:pPr>
      <w:r>
        <w:rPr>
          <w:sz w:val="28"/>
        </w:rPr>
        <w:t xml:space="preserve">      d). Member -  Science faculty      -      Pt.Ravishnakar Shukla -  1991- till today</w:t>
      </w:r>
    </w:p>
    <w:p w:rsidR="001A0F8B" w:rsidRDefault="001A0F8B">
      <w:pPr>
        <w:spacing w:line="360" w:lineRule="auto"/>
        <w:rPr>
          <w:sz w:val="28"/>
        </w:rPr>
      </w:pPr>
      <w:r>
        <w:rPr>
          <w:sz w:val="28"/>
        </w:rPr>
        <w:t xml:space="preserve">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University,Raipur</w:t>
      </w:r>
    </w:p>
    <w:p w:rsidR="001A0F8B" w:rsidRDefault="001A0F8B">
      <w:pPr>
        <w:spacing w:line="360" w:lineRule="auto"/>
        <w:rPr>
          <w:sz w:val="28"/>
        </w:rPr>
      </w:pPr>
      <w:r>
        <w:rPr>
          <w:sz w:val="28"/>
        </w:rPr>
        <w:t xml:space="preserve">      e).Member -   Academic Council-        Pt.Ravishnakar Shukla -  1995- till today</w:t>
      </w:r>
    </w:p>
    <w:p w:rsidR="001A0F8B" w:rsidRDefault="001A0F8B">
      <w:pPr>
        <w:spacing w:line="360" w:lineRule="auto"/>
        <w:rPr>
          <w:sz w:val="28"/>
        </w:rPr>
      </w:pPr>
      <w:r>
        <w:rPr>
          <w:sz w:val="28"/>
        </w:rPr>
        <w:t xml:space="preserve">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University,Raipur</w:t>
      </w:r>
    </w:p>
    <w:p w:rsidR="001A0F8B" w:rsidRDefault="001A0F8B">
      <w:pPr>
        <w:spacing w:line="360" w:lineRule="auto"/>
        <w:rPr>
          <w:sz w:val="28"/>
        </w:rPr>
      </w:pPr>
      <w:r>
        <w:rPr>
          <w:sz w:val="28"/>
        </w:rPr>
        <w:t xml:space="preserve">      f). Life Member-                                 Indian Mathematical Society,</w:t>
      </w:r>
      <w:r w:rsidR="002F2399">
        <w:rPr>
          <w:sz w:val="28"/>
        </w:rPr>
        <w:t xml:space="preserve"> </w:t>
      </w:r>
      <w:r>
        <w:rPr>
          <w:sz w:val="28"/>
        </w:rPr>
        <w:t>India</w:t>
      </w:r>
    </w:p>
    <w:p w:rsidR="001A0F8B" w:rsidRDefault="001A0F8B">
      <w:pPr>
        <w:spacing w:line="360" w:lineRule="auto"/>
        <w:rPr>
          <w:sz w:val="28"/>
        </w:rPr>
      </w:pPr>
      <w:r>
        <w:rPr>
          <w:sz w:val="28"/>
        </w:rPr>
        <w:t xml:space="preserve">      g). Member   -                                    American Mathematical </w:t>
      </w:r>
      <w:r w:rsidR="000C6FD5">
        <w:rPr>
          <w:sz w:val="28"/>
        </w:rPr>
        <w:t>Society,</w:t>
      </w:r>
      <w:r>
        <w:rPr>
          <w:sz w:val="28"/>
        </w:rPr>
        <w:t xml:space="preserve"> U.S.A. </w:t>
      </w:r>
    </w:p>
    <w:p w:rsidR="00BF623F" w:rsidRDefault="009310D0">
      <w:pPr>
        <w:spacing w:line="36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1994-98</w:t>
      </w:r>
      <w:r w:rsidR="00FD1CAF">
        <w:rPr>
          <w:sz w:val="28"/>
        </w:rPr>
        <w:t>.</w:t>
      </w:r>
    </w:p>
    <w:p w:rsidR="00BF623F" w:rsidRDefault="00BF623F">
      <w:pPr>
        <w:spacing w:line="360" w:lineRule="auto"/>
        <w:rPr>
          <w:sz w:val="28"/>
        </w:rPr>
      </w:pPr>
      <w:r>
        <w:rPr>
          <w:sz w:val="28"/>
        </w:rPr>
        <w:t xml:space="preserve">      h).Dean, Faculty of Science-</w:t>
      </w:r>
      <w:r>
        <w:rPr>
          <w:sz w:val="28"/>
        </w:rPr>
        <w:tab/>
        <w:t xml:space="preserve">     2012 till today.</w:t>
      </w:r>
    </w:p>
    <w:p w:rsidR="009310D0" w:rsidRDefault="00921557">
      <w:pPr>
        <w:spacing w:line="360" w:lineRule="auto"/>
        <w:rPr>
          <w:sz w:val="28"/>
        </w:rPr>
      </w:pPr>
      <w:r>
        <w:rPr>
          <w:sz w:val="28"/>
        </w:rPr>
        <w:t xml:space="preserve">      j). </w:t>
      </w:r>
      <w:r w:rsidR="0017379A">
        <w:rPr>
          <w:sz w:val="28"/>
        </w:rPr>
        <w:t>Member</w:t>
      </w:r>
      <w:r>
        <w:rPr>
          <w:sz w:val="28"/>
        </w:rPr>
        <w:t>-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Academic Planning Evolution Board</w:t>
      </w:r>
      <w:r>
        <w:rPr>
          <w:sz w:val="28"/>
        </w:rPr>
        <w:tab/>
      </w:r>
    </w:p>
    <w:p w:rsidR="001A0F8B" w:rsidRDefault="001A0F8B">
      <w:pPr>
        <w:spacing w:line="360" w:lineRule="auto"/>
        <w:rPr>
          <w:sz w:val="28"/>
        </w:rPr>
      </w:pPr>
      <w:r>
        <w:rPr>
          <w:sz w:val="28"/>
        </w:rPr>
        <w:t>16</w:t>
      </w:r>
      <w:r w:rsidR="0035520E">
        <w:rPr>
          <w:sz w:val="28"/>
        </w:rPr>
        <w:t>. Administrative</w:t>
      </w:r>
      <w:r>
        <w:rPr>
          <w:sz w:val="28"/>
        </w:rPr>
        <w:t xml:space="preserve"> position held:     </w:t>
      </w:r>
    </w:p>
    <w:p w:rsidR="001A0F8B" w:rsidRDefault="001A0F8B">
      <w:pPr>
        <w:spacing w:line="360" w:lineRule="auto"/>
        <w:rPr>
          <w:sz w:val="28"/>
        </w:rPr>
      </w:pPr>
      <w:r>
        <w:rPr>
          <w:sz w:val="28"/>
        </w:rPr>
        <w:t xml:space="preserve">      a). Head-        S.O.S .Statistics     -     Pt.Ravishnakar Shukla -  1978-   1979</w:t>
      </w:r>
    </w:p>
    <w:p w:rsidR="001A0F8B" w:rsidRDefault="001A0F8B">
      <w:pPr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                      University,Raipur </w:t>
      </w:r>
    </w:p>
    <w:p w:rsidR="001A0F8B" w:rsidRDefault="001A0F8B">
      <w:pPr>
        <w:spacing w:line="360" w:lineRule="auto"/>
        <w:rPr>
          <w:sz w:val="28"/>
        </w:rPr>
      </w:pPr>
      <w:r>
        <w:rPr>
          <w:sz w:val="28"/>
        </w:rPr>
        <w:t xml:space="preserve">      b).Head -       S.O.S .Mathematics-     Pt.Ravishnakar Shukla -  1991-   </w:t>
      </w:r>
      <w:r w:rsidR="009310D0">
        <w:rPr>
          <w:sz w:val="28"/>
        </w:rPr>
        <w:t>2010</w:t>
      </w:r>
    </w:p>
    <w:p w:rsidR="001A0F8B" w:rsidRDefault="001A0F8B">
      <w:pPr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                      University,Raipur  </w:t>
      </w:r>
    </w:p>
    <w:p w:rsidR="0035520E" w:rsidRDefault="0035520E">
      <w:pPr>
        <w:spacing w:line="360" w:lineRule="auto"/>
        <w:rPr>
          <w:sz w:val="28"/>
        </w:rPr>
      </w:pPr>
      <w:r>
        <w:rPr>
          <w:sz w:val="28"/>
        </w:rPr>
        <w:t xml:space="preserve">      c).Coordinator, Univ.Exam.Control-Pt.Ravishankar Shukla</w:t>
      </w:r>
      <w:r w:rsidR="00AB3969">
        <w:rPr>
          <w:sz w:val="28"/>
        </w:rPr>
        <w:t xml:space="preserve">  </w:t>
      </w:r>
      <w:r>
        <w:rPr>
          <w:sz w:val="28"/>
        </w:rPr>
        <w:t>-  2006,07 &amp;08</w:t>
      </w:r>
    </w:p>
    <w:p w:rsidR="0035520E" w:rsidRDefault="0035520E">
      <w:pPr>
        <w:spacing w:line="36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University,Raipur</w:t>
      </w:r>
    </w:p>
    <w:p w:rsidR="0035520E" w:rsidRDefault="0035520E">
      <w:pPr>
        <w:spacing w:line="360" w:lineRule="auto"/>
        <w:rPr>
          <w:sz w:val="28"/>
        </w:rPr>
      </w:pPr>
      <w:r>
        <w:rPr>
          <w:sz w:val="28"/>
        </w:rPr>
        <w:t xml:space="preserve">      d).Member expect-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Faculty Selection          -   SVTU,</w:t>
      </w:r>
      <w:r w:rsidR="00AB3969">
        <w:rPr>
          <w:sz w:val="28"/>
        </w:rPr>
        <w:t>Sambalpur</w:t>
      </w:r>
    </w:p>
    <w:p w:rsidR="0035520E" w:rsidRDefault="0035520E" w:rsidP="002F2399">
      <w:pPr>
        <w:spacing w:line="360" w:lineRule="auto"/>
        <w:ind w:left="7560" w:hanging="2520"/>
        <w:rPr>
          <w:sz w:val="28"/>
        </w:rPr>
      </w:pPr>
      <w:r>
        <w:rPr>
          <w:sz w:val="28"/>
        </w:rPr>
        <w:t xml:space="preserve">   </w:t>
      </w:r>
      <w:r w:rsidR="002F2399">
        <w:rPr>
          <w:sz w:val="28"/>
        </w:rPr>
        <w:t xml:space="preserve"> </w:t>
      </w:r>
      <w:r>
        <w:rPr>
          <w:sz w:val="28"/>
        </w:rPr>
        <w:t xml:space="preserve">Committee    </w:t>
      </w:r>
      <w:r w:rsidR="002F2399">
        <w:rPr>
          <w:sz w:val="28"/>
        </w:rPr>
        <w:t xml:space="preserve">          </w:t>
      </w:r>
      <w:r w:rsidR="00AB3969">
        <w:rPr>
          <w:sz w:val="28"/>
        </w:rPr>
        <w:t>B</w:t>
      </w:r>
      <w:r>
        <w:rPr>
          <w:sz w:val="28"/>
        </w:rPr>
        <w:t>hopal</w:t>
      </w:r>
      <w:r w:rsidR="00AB3969">
        <w:rPr>
          <w:sz w:val="28"/>
        </w:rPr>
        <w:t>,</w:t>
      </w:r>
      <w:r w:rsidR="002F2399">
        <w:rPr>
          <w:sz w:val="28"/>
        </w:rPr>
        <w:t>RSU</w:t>
      </w:r>
      <w:r w:rsidR="0017379A">
        <w:rPr>
          <w:sz w:val="28"/>
        </w:rPr>
        <w:t xml:space="preserve">, </w:t>
      </w:r>
      <w:r w:rsidR="00AB3969">
        <w:rPr>
          <w:sz w:val="28"/>
        </w:rPr>
        <w:t>GGU</w:t>
      </w:r>
    </w:p>
    <w:p w:rsidR="00FD1CAF" w:rsidRDefault="00FD1CAF" w:rsidP="00FD1CAF">
      <w:pPr>
        <w:spacing w:line="360" w:lineRule="auto"/>
        <w:rPr>
          <w:sz w:val="28"/>
        </w:rPr>
      </w:pPr>
      <w:r>
        <w:rPr>
          <w:sz w:val="28"/>
        </w:rPr>
        <w:t xml:space="preserve">      e).Director, I/C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ASC,RSU</w:t>
      </w:r>
      <w:r>
        <w:rPr>
          <w:sz w:val="28"/>
        </w:rPr>
        <w:tab/>
      </w:r>
      <w:r>
        <w:rPr>
          <w:sz w:val="28"/>
        </w:rPr>
        <w:tab/>
        <w:t>-   2010 till today</w:t>
      </w:r>
    </w:p>
    <w:p w:rsidR="002F2399" w:rsidRDefault="002F2399" w:rsidP="002F2399">
      <w:pPr>
        <w:spacing w:line="360" w:lineRule="auto"/>
        <w:rPr>
          <w:sz w:val="28"/>
        </w:rPr>
      </w:pPr>
      <w:r>
        <w:rPr>
          <w:sz w:val="28"/>
        </w:rPr>
        <w:t xml:space="preserve">      e).Univ. Executive Council</w:t>
      </w:r>
      <w:r>
        <w:rPr>
          <w:sz w:val="28"/>
        </w:rPr>
        <w:tab/>
      </w:r>
      <w:r>
        <w:rPr>
          <w:sz w:val="28"/>
        </w:rPr>
        <w:tab/>
        <w:t xml:space="preserve">   Member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  2011</w:t>
      </w:r>
    </w:p>
    <w:p w:rsidR="001A0F8B" w:rsidRDefault="001A0F8B">
      <w:pPr>
        <w:spacing w:line="360" w:lineRule="auto"/>
        <w:rPr>
          <w:sz w:val="28"/>
        </w:rPr>
      </w:pPr>
      <w:r>
        <w:rPr>
          <w:sz w:val="28"/>
        </w:rPr>
        <w:t>17. National Conference organised /</w:t>
      </w:r>
      <w:r w:rsidR="00921557">
        <w:rPr>
          <w:sz w:val="28"/>
        </w:rPr>
        <w:t xml:space="preserve"> </w:t>
      </w:r>
      <w:r>
        <w:rPr>
          <w:sz w:val="28"/>
        </w:rPr>
        <w:t>participated-</w:t>
      </w:r>
    </w:p>
    <w:p w:rsidR="001A0F8B" w:rsidRDefault="001A0F8B">
      <w:pPr>
        <w:spacing w:line="360" w:lineRule="auto"/>
        <w:rPr>
          <w:sz w:val="28"/>
        </w:rPr>
      </w:pPr>
      <w:r>
        <w:rPr>
          <w:sz w:val="28"/>
        </w:rPr>
        <w:lastRenderedPageBreak/>
        <w:t xml:space="preserve">      a).  National Seminar on Functional Analysis-          1997   </w:t>
      </w:r>
      <w:r w:rsidR="00E00466">
        <w:rPr>
          <w:sz w:val="28"/>
        </w:rPr>
        <w:tab/>
        <w:t xml:space="preserve">  </w:t>
      </w:r>
      <w:r w:rsidR="009310D0">
        <w:rPr>
          <w:sz w:val="28"/>
        </w:rPr>
        <w:t>Organising</w:t>
      </w:r>
      <w:r>
        <w:rPr>
          <w:sz w:val="28"/>
        </w:rPr>
        <w:t xml:space="preserve"> </w:t>
      </w:r>
    </w:p>
    <w:p w:rsidR="001A0F8B" w:rsidRDefault="001A0F8B">
      <w:pPr>
        <w:spacing w:line="360" w:lineRule="auto"/>
        <w:rPr>
          <w:sz w:val="28"/>
        </w:rPr>
      </w:pPr>
      <w:r>
        <w:rPr>
          <w:sz w:val="28"/>
        </w:rPr>
        <w:t xml:space="preserve">             </w:t>
      </w:r>
      <w:r w:rsidR="0017379A">
        <w:rPr>
          <w:sz w:val="28"/>
        </w:rPr>
        <w:t>Raipur as Member</w:t>
      </w:r>
      <w:r>
        <w:rPr>
          <w:sz w:val="28"/>
        </w:rPr>
        <w:t xml:space="preserve">                                                             Committee</w:t>
      </w:r>
    </w:p>
    <w:p w:rsidR="001A0F8B" w:rsidRDefault="001A0F8B">
      <w:pPr>
        <w:spacing w:line="360" w:lineRule="auto"/>
        <w:rPr>
          <w:sz w:val="28"/>
        </w:rPr>
      </w:pPr>
      <w:r>
        <w:rPr>
          <w:sz w:val="28"/>
        </w:rPr>
        <w:t xml:space="preserve">      b). Orrisa Mathematical Society, Bhubneshwer -      1998   </w:t>
      </w:r>
      <w:r w:rsidR="00E00466">
        <w:rPr>
          <w:sz w:val="28"/>
        </w:rPr>
        <w:t xml:space="preserve">    </w:t>
      </w:r>
      <w:r>
        <w:rPr>
          <w:sz w:val="28"/>
        </w:rPr>
        <w:t>as participant</w:t>
      </w:r>
    </w:p>
    <w:p w:rsidR="002F2399" w:rsidRDefault="002F2399">
      <w:pPr>
        <w:spacing w:line="360" w:lineRule="auto"/>
        <w:rPr>
          <w:sz w:val="28"/>
        </w:rPr>
      </w:pPr>
      <w:r>
        <w:rPr>
          <w:sz w:val="28"/>
        </w:rPr>
        <w:t xml:space="preserve">      c). Vision 2020.RSU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-      2005</w:t>
      </w:r>
      <w:r>
        <w:rPr>
          <w:sz w:val="28"/>
        </w:rPr>
        <w:tab/>
        <w:t>Coo</w:t>
      </w:r>
      <w:r w:rsidR="00FD1CAF">
        <w:rPr>
          <w:sz w:val="28"/>
        </w:rPr>
        <w:t>r</w:t>
      </w:r>
      <w:r>
        <w:rPr>
          <w:sz w:val="28"/>
        </w:rPr>
        <w:t>dinator</w:t>
      </w:r>
    </w:p>
    <w:p w:rsidR="001A0F8B" w:rsidRDefault="001A0F8B">
      <w:pPr>
        <w:spacing w:line="360" w:lineRule="auto"/>
        <w:rPr>
          <w:sz w:val="28"/>
        </w:rPr>
      </w:pPr>
      <w:r>
        <w:rPr>
          <w:sz w:val="28"/>
        </w:rPr>
        <w:t>18. International Conference participated-</w:t>
      </w:r>
    </w:p>
    <w:p w:rsidR="001A0F8B" w:rsidRDefault="001A0F8B" w:rsidP="00310AE4">
      <w:pPr>
        <w:numPr>
          <w:ilvl w:val="0"/>
          <w:numId w:val="1"/>
        </w:numPr>
        <w:spacing w:line="360" w:lineRule="auto"/>
      </w:pPr>
      <w:r>
        <w:rPr>
          <w:sz w:val="28"/>
        </w:rPr>
        <w:t xml:space="preserve"> a) International Congress of Mathematicians </w:t>
      </w:r>
      <w:r>
        <w:rPr>
          <w:sz w:val="28"/>
        </w:rPr>
        <w:tab/>
        <w:t xml:space="preserve">       1998   </w:t>
      </w:r>
      <w:r w:rsidR="00E00466">
        <w:rPr>
          <w:sz w:val="28"/>
        </w:rPr>
        <w:t xml:space="preserve">    </w:t>
      </w:r>
      <w:r>
        <w:rPr>
          <w:sz w:val="28"/>
        </w:rPr>
        <w:t xml:space="preserve">for paper </w:t>
      </w:r>
    </w:p>
    <w:p w:rsidR="001A0F8B" w:rsidRPr="00E00466" w:rsidRDefault="001A0F8B" w:rsidP="00310AE4">
      <w:pPr>
        <w:numPr>
          <w:ilvl w:val="0"/>
          <w:numId w:val="1"/>
        </w:numPr>
        <w:spacing w:line="360" w:lineRule="auto"/>
      </w:pPr>
      <w:r>
        <w:rPr>
          <w:sz w:val="28"/>
        </w:rPr>
        <w:t xml:space="preserve">     at Berlin (</w:t>
      </w:r>
      <w:r>
        <w:rPr>
          <w:b/>
          <w:sz w:val="28"/>
        </w:rPr>
        <w:t>GERMANY</w:t>
      </w:r>
      <w:r>
        <w:rPr>
          <w:sz w:val="28"/>
        </w:rPr>
        <w:t xml:space="preserve"> )                                                 </w:t>
      </w:r>
      <w:r w:rsidR="00E00466">
        <w:rPr>
          <w:sz w:val="28"/>
        </w:rPr>
        <w:t xml:space="preserve">     </w:t>
      </w:r>
      <w:r>
        <w:rPr>
          <w:sz w:val="28"/>
        </w:rPr>
        <w:t>presentation</w:t>
      </w:r>
    </w:p>
    <w:p w:rsidR="00E00466" w:rsidRDefault="00E00466" w:rsidP="00310AE4">
      <w:pPr>
        <w:numPr>
          <w:ilvl w:val="0"/>
          <w:numId w:val="1"/>
        </w:numPr>
        <w:spacing w:line="360" w:lineRule="auto"/>
      </w:pPr>
      <w:r>
        <w:rPr>
          <w:sz w:val="28"/>
        </w:rPr>
        <w:t xml:space="preserve">b) International Congress of Mathematicians </w:t>
      </w:r>
      <w:r>
        <w:rPr>
          <w:sz w:val="28"/>
        </w:rPr>
        <w:tab/>
        <w:t xml:space="preserve">       2002       for paper </w:t>
      </w:r>
    </w:p>
    <w:p w:rsidR="00E00466" w:rsidRPr="00E00466" w:rsidRDefault="00E00466" w:rsidP="00310AE4">
      <w:pPr>
        <w:numPr>
          <w:ilvl w:val="0"/>
          <w:numId w:val="1"/>
        </w:numPr>
        <w:spacing w:line="360" w:lineRule="auto"/>
      </w:pPr>
      <w:r>
        <w:rPr>
          <w:sz w:val="28"/>
        </w:rPr>
        <w:t xml:space="preserve">     at Bejing (</w:t>
      </w:r>
      <w:r w:rsidRPr="00E00466">
        <w:rPr>
          <w:b/>
          <w:sz w:val="28"/>
        </w:rPr>
        <w:t>C</w:t>
      </w:r>
      <w:r>
        <w:rPr>
          <w:b/>
          <w:sz w:val="28"/>
        </w:rPr>
        <w:t>HINA</w:t>
      </w:r>
      <w:r>
        <w:rPr>
          <w:sz w:val="28"/>
        </w:rPr>
        <w:t xml:space="preserve"> )                                                             presentation</w:t>
      </w:r>
    </w:p>
    <w:p w:rsidR="00E00466" w:rsidRDefault="00E00466" w:rsidP="00E00466">
      <w:pPr>
        <w:spacing w:line="360" w:lineRule="auto"/>
        <w:rPr>
          <w:sz w:val="28"/>
        </w:rPr>
      </w:pPr>
      <w:r>
        <w:rPr>
          <w:sz w:val="28"/>
        </w:rPr>
        <w:t xml:space="preserve"> 19.</w:t>
      </w:r>
      <w:r w:rsidR="00FD1CAF">
        <w:rPr>
          <w:sz w:val="28"/>
        </w:rPr>
        <w:t xml:space="preserve"> </w:t>
      </w:r>
      <w:r>
        <w:rPr>
          <w:sz w:val="28"/>
        </w:rPr>
        <w:t>Other positions held:</w:t>
      </w:r>
    </w:p>
    <w:p w:rsidR="00FD1CAF" w:rsidRDefault="00FD1CAF" w:rsidP="00513125">
      <w:pPr>
        <w:spacing w:line="360" w:lineRule="auto"/>
        <w:ind w:left="6480" w:hanging="6135"/>
        <w:rPr>
          <w:sz w:val="28"/>
        </w:rPr>
      </w:pPr>
      <w:r>
        <w:rPr>
          <w:sz w:val="28"/>
        </w:rPr>
        <w:t xml:space="preserve"> a).Secretary, Research Scholar Association,              19</w:t>
      </w:r>
      <w:r w:rsidR="003159FD">
        <w:rPr>
          <w:sz w:val="28"/>
        </w:rPr>
        <w:t>75-</w:t>
      </w:r>
      <w:r>
        <w:rPr>
          <w:sz w:val="28"/>
        </w:rPr>
        <w:t xml:space="preserve">76  </w:t>
      </w:r>
      <w:r>
        <w:rPr>
          <w:sz w:val="28"/>
        </w:rPr>
        <w:tab/>
      </w:r>
    </w:p>
    <w:p w:rsidR="00FD1CAF" w:rsidRDefault="00FD1CAF" w:rsidP="00513125">
      <w:pPr>
        <w:spacing w:line="360" w:lineRule="auto"/>
        <w:ind w:left="6480" w:hanging="6135"/>
        <w:rPr>
          <w:sz w:val="28"/>
        </w:rPr>
      </w:pPr>
      <w:r>
        <w:rPr>
          <w:sz w:val="28"/>
        </w:rPr>
        <w:t xml:space="preserve">     Sagar Univ.Sagar (MP)</w:t>
      </w:r>
      <w:r w:rsidR="00E00466">
        <w:rPr>
          <w:sz w:val="28"/>
        </w:rPr>
        <w:t xml:space="preserve">     </w:t>
      </w:r>
    </w:p>
    <w:p w:rsidR="00C15CFD" w:rsidRDefault="00EA0BF0" w:rsidP="00C15CFD">
      <w:pPr>
        <w:ind w:left="6237" w:hanging="5961"/>
        <w:rPr>
          <w:sz w:val="28"/>
        </w:rPr>
      </w:pPr>
      <w:r>
        <w:rPr>
          <w:sz w:val="28"/>
        </w:rPr>
        <w:t xml:space="preserve">  b</w:t>
      </w:r>
      <w:r w:rsidR="002A41FE">
        <w:rPr>
          <w:sz w:val="28"/>
        </w:rPr>
        <w:t>).</w:t>
      </w:r>
      <w:r w:rsidR="00673817">
        <w:rPr>
          <w:sz w:val="28"/>
        </w:rPr>
        <w:t xml:space="preserve"> </w:t>
      </w:r>
      <w:r w:rsidR="002A41FE">
        <w:rPr>
          <w:sz w:val="28"/>
        </w:rPr>
        <w:t>Member / Coordinator in RSU Committees for-</w:t>
      </w:r>
      <w:r w:rsidR="002A41FE">
        <w:rPr>
          <w:sz w:val="28"/>
        </w:rPr>
        <w:tab/>
        <w:t>i).Student Grievance, ii).Faculty Seniority, iii).Annual Report, iv).Accommodation, v).Central Purchase</w:t>
      </w:r>
    </w:p>
    <w:p w:rsidR="00C15CFD" w:rsidRDefault="00C15CFD" w:rsidP="00C15CFD">
      <w:pPr>
        <w:ind w:left="6663" w:hanging="426"/>
      </w:pPr>
      <w:r>
        <w:rPr>
          <w:sz w:val="28"/>
        </w:rPr>
        <w:t>vi) five year development plan proposal for the University</w:t>
      </w:r>
      <w:r w:rsidR="002A41FE">
        <w:rPr>
          <w:sz w:val="28"/>
        </w:rPr>
        <w:t>.</w:t>
      </w:r>
      <w:r w:rsidR="001A0F8B">
        <w:t xml:space="preserve"> </w:t>
      </w:r>
    </w:p>
    <w:p w:rsidR="009F50F0" w:rsidRPr="006D4599" w:rsidRDefault="009F50F0" w:rsidP="009F50F0">
      <w:pPr>
        <w:tabs>
          <w:tab w:val="left" w:pos="578"/>
        </w:tabs>
        <w:spacing w:line="360" w:lineRule="atLeast"/>
        <w:ind w:left="567" w:hanging="567"/>
        <w:jc w:val="both"/>
        <w:rPr>
          <w:b/>
          <w:sz w:val="28"/>
          <w:szCs w:val="28"/>
        </w:rPr>
      </w:pPr>
      <w:r>
        <w:br w:type="page"/>
      </w:r>
    </w:p>
    <w:p w:rsidR="009F50F0" w:rsidRPr="006D4599" w:rsidRDefault="009F50F0" w:rsidP="009F50F0">
      <w:pPr>
        <w:tabs>
          <w:tab w:val="left" w:pos="578"/>
        </w:tabs>
        <w:spacing w:line="360" w:lineRule="atLeast"/>
        <w:ind w:left="567" w:hanging="567"/>
        <w:jc w:val="center"/>
        <w:rPr>
          <w:b/>
          <w:sz w:val="28"/>
          <w:szCs w:val="28"/>
        </w:rPr>
      </w:pPr>
      <w:r w:rsidRPr="006D4599">
        <w:rPr>
          <w:b/>
          <w:sz w:val="28"/>
          <w:szCs w:val="28"/>
        </w:rPr>
        <w:lastRenderedPageBreak/>
        <w:t xml:space="preserve">List of Publications </w:t>
      </w:r>
    </w:p>
    <w:p w:rsidR="009F50F0" w:rsidRPr="006D4599" w:rsidRDefault="009F50F0" w:rsidP="009F50F0">
      <w:pPr>
        <w:tabs>
          <w:tab w:val="left" w:pos="578"/>
        </w:tabs>
        <w:spacing w:line="360" w:lineRule="atLeast"/>
        <w:ind w:left="567" w:hanging="567"/>
        <w:jc w:val="both"/>
        <w:rPr>
          <w:b/>
          <w:sz w:val="28"/>
          <w:szCs w:val="28"/>
        </w:rPr>
      </w:pPr>
    </w:p>
    <w:p w:rsidR="009F50F0" w:rsidRPr="006D4599" w:rsidRDefault="009F50F0" w:rsidP="009F50F0">
      <w:pPr>
        <w:tabs>
          <w:tab w:val="left" w:pos="578"/>
        </w:tabs>
        <w:spacing w:line="360" w:lineRule="atLeast"/>
        <w:ind w:left="567" w:hanging="567"/>
        <w:jc w:val="both"/>
        <w:rPr>
          <w:sz w:val="28"/>
          <w:szCs w:val="28"/>
        </w:rPr>
      </w:pPr>
      <w:r w:rsidRPr="006D4599">
        <w:rPr>
          <w:sz w:val="28"/>
          <w:szCs w:val="28"/>
        </w:rPr>
        <w:t>01.</w:t>
      </w:r>
      <w:r w:rsidRPr="006D4599">
        <w:rPr>
          <w:sz w:val="28"/>
          <w:szCs w:val="28"/>
        </w:rPr>
        <w:tab/>
        <w:t xml:space="preserve">K.Iseki, P.L.Sharma and B.K.Sharma : Contraction type mapping on 2-metric space, Math. Japonica </w:t>
      </w:r>
      <w:r w:rsidRPr="006D4599">
        <w:rPr>
          <w:b/>
          <w:sz w:val="28"/>
          <w:szCs w:val="28"/>
        </w:rPr>
        <w:t xml:space="preserve">(Japan) </w:t>
      </w:r>
      <w:r w:rsidRPr="006D4599">
        <w:rPr>
          <w:sz w:val="28"/>
          <w:szCs w:val="28"/>
        </w:rPr>
        <w:t>21(1976), 67-70.</w:t>
      </w:r>
    </w:p>
    <w:p w:rsidR="009F50F0" w:rsidRPr="006D4599" w:rsidRDefault="009F50F0" w:rsidP="009F50F0">
      <w:pPr>
        <w:tabs>
          <w:tab w:val="left" w:pos="578"/>
        </w:tabs>
        <w:spacing w:line="360" w:lineRule="atLeast"/>
        <w:ind w:left="567" w:hanging="567"/>
        <w:jc w:val="both"/>
        <w:rPr>
          <w:sz w:val="28"/>
          <w:szCs w:val="28"/>
        </w:rPr>
      </w:pPr>
      <w:r w:rsidRPr="006D4599">
        <w:rPr>
          <w:sz w:val="28"/>
          <w:szCs w:val="28"/>
        </w:rPr>
        <w:t>02.</w:t>
      </w:r>
      <w:r w:rsidRPr="006D4599">
        <w:rPr>
          <w:sz w:val="28"/>
          <w:szCs w:val="28"/>
        </w:rPr>
        <w:tab/>
        <w:t>P.L.Sharma and B.K.Sharma : Contraction type map on 2-metric space, Tamkang J. of Math.</w:t>
      </w:r>
      <w:r w:rsidRPr="006D4599">
        <w:rPr>
          <w:sz w:val="28"/>
          <w:szCs w:val="28"/>
          <w:u w:val="single"/>
        </w:rPr>
        <w:t xml:space="preserve"> </w:t>
      </w:r>
      <w:r w:rsidRPr="006D4599">
        <w:rPr>
          <w:b/>
          <w:sz w:val="28"/>
          <w:szCs w:val="28"/>
        </w:rPr>
        <w:t>(Taiwan)</w:t>
      </w:r>
      <w:r w:rsidRPr="006D4599">
        <w:rPr>
          <w:sz w:val="28"/>
          <w:szCs w:val="28"/>
        </w:rPr>
        <w:t xml:space="preserve"> Vol.7, No.2 (1976), 219-22.</w:t>
      </w:r>
    </w:p>
    <w:p w:rsidR="009F50F0" w:rsidRPr="006D4599" w:rsidRDefault="009F50F0" w:rsidP="009F50F0">
      <w:pPr>
        <w:tabs>
          <w:tab w:val="left" w:pos="578"/>
        </w:tabs>
        <w:spacing w:line="360" w:lineRule="atLeast"/>
        <w:ind w:left="567" w:hanging="567"/>
        <w:jc w:val="both"/>
        <w:rPr>
          <w:sz w:val="28"/>
          <w:szCs w:val="28"/>
        </w:rPr>
      </w:pPr>
      <w:r w:rsidRPr="006D4599">
        <w:rPr>
          <w:sz w:val="28"/>
          <w:szCs w:val="28"/>
        </w:rPr>
        <w:t>03.</w:t>
      </w:r>
      <w:r w:rsidRPr="006D4599">
        <w:rPr>
          <w:sz w:val="28"/>
          <w:szCs w:val="28"/>
        </w:rPr>
        <w:tab/>
        <w:t xml:space="preserve">P.L.Sharma and B.K.Sharma : Noncontraction type mappings in 2-Banach space, Natna Mathematics </w:t>
      </w:r>
      <w:r w:rsidRPr="006D4599">
        <w:rPr>
          <w:b/>
          <w:sz w:val="28"/>
          <w:szCs w:val="28"/>
        </w:rPr>
        <w:t>(Singapore)</w:t>
      </w:r>
      <w:r w:rsidRPr="006D4599">
        <w:rPr>
          <w:sz w:val="28"/>
          <w:szCs w:val="28"/>
        </w:rPr>
        <w:t xml:space="preserve"> 12 (1) (1977) 91-93.</w:t>
      </w:r>
    </w:p>
    <w:p w:rsidR="009F50F0" w:rsidRPr="006D4599" w:rsidRDefault="009F50F0" w:rsidP="009F50F0">
      <w:pPr>
        <w:tabs>
          <w:tab w:val="left" w:pos="578"/>
        </w:tabs>
        <w:spacing w:line="360" w:lineRule="atLeast"/>
        <w:ind w:left="567" w:hanging="567"/>
        <w:jc w:val="both"/>
        <w:rPr>
          <w:sz w:val="28"/>
          <w:szCs w:val="28"/>
        </w:rPr>
      </w:pPr>
      <w:r w:rsidRPr="006D4599">
        <w:rPr>
          <w:sz w:val="28"/>
          <w:szCs w:val="28"/>
        </w:rPr>
        <w:t>04.</w:t>
      </w:r>
      <w:r w:rsidRPr="006D4599">
        <w:rPr>
          <w:sz w:val="28"/>
          <w:szCs w:val="28"/>
        </w:rPr>
        <w:tab/>
        <w:t xml:space="preserve">B.K.Sharma : Fixed point theorem in a Uniform space, Acta. Ciencia </w:t>
      </w:r>
      <w:r w:rsidRPr="006D4599">
        <w:rPr>
          <w:b/>
          <w:sz w:val="28"/>
          <w:szCs w:val="28"/>
        </w:rPr>
        <w:t>(India)</w:t>
      </w:r>
      <w:r w:rsidRPr="006D4599">
        <w:rPr>
          <w:sz w:val="28"/>
          <w:szCs w:val="28"/>
        </w:rPr>
        <w:t xml:space="preserve"> Vol.XVI M, (1990), 2-121.</w:t>
      </w:r>
    </w:p>
    <w:p w:rsidR="009F50F0" w:rsidRPr="006D4599" w:rsidRDefault="009F50F0" w:rsidP="009F50F0">
      <w:pPr>
        <w:tabs>
          <w:tab w:val="left" w:pos="578"/>
        </w:tabs>
        <w:spacing w:line="360" w:lineRule="atLeast"/>
        <w:ind w:left="567" w:hanging="567"/>
        <w:jc w:val="both"/>
        <w:rPr>
          <w:sz w:val="28"/>
          <w:szCs w:val="28"/>
        </w:rPr>
      </w:pPr>
      <w:r w:rsidRPr="006D4599">
        <w:rPr>
          <w:sz w:val="28"/>
          <w:szCs w:val="28"/>
        </w:rPr>
        <w:t>05.</w:t>
      </w:r>
      <w:r w:rsidRPr="006D4599">
        <w:rPr>
          <w:sz w:val="28"/>
          <w:szCs w:val="28"/>
        </w:rPr>
        <w:tab/>
        <w:t xml:space="preserve">P.P.Murthy and B.K.Sharma : Extension of Naimpally and Singh’s Theorem under weak compatibility,  Math. Sem. Acad. </w:t>
      </w:r>
      <w:r w:rsidRPr="006D4599">
        <w:rPr>
          <w:b/>
          <w:sz w:val="28"/>
          <w:szCs w:val="28"/>
        </w:rPr>
        <w:t>(India)</w:t>
      </w:r>
      <w:r w:rsidRPr="006D4599">
        <w:rPr>
          <w:sz w:val="28"/>
          <w:szCs w:val="28"/>
        </w:rPr>
        <w:t xml:space="preserve"> 82 (1990), 400-403.</w:t>
      </w:r>
    </w:p>
    <w:p w:rsidR="009F50F0" w:rsidRPr="006D4599" w:rsidRDefault="009F50F0" w:rsidP="009F50F0">
      <w:pPr>
        <w:tabs>
          <w:tab w:val="left" w:pos="578"/>
        </w:tabs>
        <w:spacing w:line="360" w:lineRule="atLeast"/>
        <w:ind w:left="567" w:hanging="567"/>
        <w:jc w:val="both"/>
        <w:rPr>
          <w:sz w:val="28"/>
          <w:szCs w:val="28"/>
        </w:rPr>
      </w:pPr>
      <w:r w:rsidRPr="006D4599">
        <w:rPr>
          <w:sz w:val="28"/>
          <w:szCs w:val="28"/>
        </w:rPr>
        <w:t>06.</w:t>
      </w:r>
      <w:r w:rsidRPr="006D4599">
        <w:rPr>
          <w:sz w:val="28"/>
          <w:szCs w:val="28"/>
        </w:rPr>
        <w:tab/>
        <w:t>P.P.Murthy and B.K.Sharma : A fixed point theorem for three mappings, Bull. Cal. Math. Soc.</w:t>
      </w:r>
      <w:r w:rsidRPr="006D4599">
        <w:rPr>
          <w:b/>
          <w:sz w:val="28"/>
          <w:szCs w:val="28"/>
        </w:rPr>
        <w:t xml:space="preserve">(India)  </w:t>
      </w:r>
      <w:r w:rsidRPr="006D4599">
        <w:rPr>
          <w:sz w:val="28"/>
          <w:szCs w:val="28"/>
        </w:rPr>
        <w:t>(1991), 371-372.</w:t>
      </w:r>
    </w:p>
    <w:p w:rsidR="009F50F0" w:rsidRPr="006D4599" w:rsidRDefault="009F50F0" w:rsidP="009F50F0">
      <w:pPr>
        <w:tabs>
          <w:tab w:val="left" w:pos="578"/>
        </w:tabs>
        <w:spacing w:line="360" w:lineRule="atLeast"/>
        <w:ind w:left="567" w:hanging="567"/>
        <w:jc w:val="both"/>
        <w:rPr>
          <w:sz w:val="28"/>
          <w:szCs w:val="28"/>
        </w:rPr>
      </w:pPr>
      <w:r w:rsidRPr="006D4599">
        <w:rPr>
          <w:sz w:val="28"/>
          <w:szCs w:val="28"/>
        </w:rPr>
        <w:t>07.</w:t>
      </w:r>
      <w:r w:rsidRPr="006D4599">
        <w:rPr>
          <w:sz w:val="28"/>
          <w:szCs w:val="28"/>
        </w:rPr>
        <w:tab/>
        <w:t xml:space="preserve">B.K.Sharma and and N..K.Sahu : Asymptotic Regularlity and Fixed point, Pure and Appl. Math. Sci. </w:t>
      </w:r>
      <w:r w:rsidRPr="006D4599">
        <w:rPr>
          <w:b/>
          <w:sz w:val="28"/>
          <w:szCs w:val="28"/>
        </w:rPr>
        <w:t>(India)</w:t>
      </w:r>
      <w:r w:rsidRPr="006D4599">
        <w:rPr>
          <w:sz w:val="28"/>
          <w:szCs w:val="28"/>
        </w:rPr>
        <w:t xml:space="preserve"> Vol.XXX, 141(1991), 1-2.</w:t>
      </w:r>
    </w:p>
    <w:p w:rsidR="009F50F0" w:rsidRPr="006D4599" w:rsidRDefault="009F50F0" w:rsidP="009F50F0">
      <w:pPr>
        <w:tabs>
          <w:tab w:val="left" w:pos="578"/>
        </w:tabs>
        <w:spacing w:line="360" w:lineRule="atLeast"/>
        <w:ind w:left="567" w:hanging="567"/>
        <w:jc w:val="both"/>
        <w:rPr>
          <w:sz w:val="28"/>
          <w:szCs w:val="28"/>
        </w:rPr>
      </w:pPr>
      <w:r w:rsidRPr="006D4599">
        <w:rPr>
          <w:sz w:val="28"/>
          <w:szCs w:val="28"/>
        </w:rPr>
        <w:t>08.</w:t>
      </w:r>
      <w:r w:rsidRPr="006D4599">
        <w:rPr>
          <w:sz w:val="28"/>
          <w:szCs w:val="28"/>
        </w:rPr>
        <w:tab/>
        <w:t xml:space="preserve">B.K.Sharma and N.K.Sahu : Common fixed points of three continuous mappings, The Math. Student  </w:t>
      </w:r>
      <w:r w:rsidRPr="006D4599">
        <w:rPr>
          <w:b/>
          <w:sz w:val="28"/>
          <w:szCs w:val="28"/>
        </w:rPr>
        <w:t>(India)</w:t>
      </w:r>
      <w:r w:rsidRPr="006D4599">
        <w:rPr>
          <w:sz w:val="28"/>
          <w:szCs w:val="28"/>
        </w:rPr>
        <w:t xml:space="preserve"> Vol.59, No.1-4(1991), 77-80.</w:t>
      </w:r>
    </w:p>
    <w:p w:rsidR="009F50F0" w:rsidRPr="006D4599" w:rsidRDefault="009F50F0" w:rsidP="009F50F0">
      <w:pPr>
        <w:tabs>
          <w:tab w:val="left" w:pos="578"/>
        </w:tabs>
        <w:spacing w:line="360" w:lineRule="atLeast"/>
        <w:ind w:left="567" w:hanging="567"/>
        <w:jc w:val="both"/>
        <w:rPr>
          <w:sz w:val="28"/>
          <w:szCs w:val="28"/>
        </w:rPr>
      </w:pPr>
      <w:r w:rsidRPr="006D4599">
        <w:rPr>
          <w:sz w:val="28"/>
          <w:szCs w:val="28"/>
        </w:rPr>
        <w:t>09.</w:t>
      </w:r>
      <w:r w:rsidRPr="006D4599">
        <w:rPr>
          <w:sz w:val="28"/>
          <w:szCs w:val="28"/>
        </w:rPr>
        <w:tab/>
        <w:t xml:space="preserve">P.P.Murthy and B.K.Sharma : Some unique common fixed point theorems, Pure &amp; Appl. Math. Sience </w:t>
      </w:r>
      <w:r w:rsidRPr="006D4599">
        <w:rPr>
          <w:b/>
          <w:sz w:val="28"/>
          <w:szCs w:val="28"/>
        </w:rPr>
        <w:t xml:space="preserve">(India) </w:t>
      </w:r>
      <w:r w:rsidRPr="006D4599">
        <w:rPr>
          <w:sz w:val="28"/>
          <w:szCs w:val="28"/>
        </w:rPr>
        <w:t>Vol.XXXIII 1-2 (1991).</w:t>
      </w:r>
    </w:p>
    <w:p w:rsidR="009F50F0" w:rsidRPr="006D4599" w:rsidRDefault="009F50F0" w:rsidP="009F50F0">
      <w:pPr>
        <w:tabs>
          <w:tab w:val="left" w:pos="578"/>
        </w:tabs>
        <w:spacing w:line="360" w:lineRule="atLeast"/>
        <w:ind w:left="567" w:hanging="567"/>
        <w:jc w:val="both"/>
        <w:rPr>
          <w:sz w:val="28"/>
          <w:szCs w:val="28"/>
        </w:rPr>
      </w:pPr>
      <w:r w:rsidRPr="006D4599">
        <w:rPr>
          <w:sz w:val="28"/>
          <w:szCs w:val="28"/>
        </w:rPr>
        <w:t>10.</w:t>
      </w:r>
      <w:r w:rsidRPr="006D4599">
        <w:rPr>
          <w:sz w:val="28"/>
          <w:szCs w:val="28"/>
        </w:rPr>
        <w:tab/>
        <w:t xml:space="preserve">P.P.Murthy, S.S.Chang, Y.J.Cho and B.K.Sharma : Compatible mappings of type (A) and common fixed point theorems, kyungpook Math .J. </w:t>
      </w:r>
      <w:r w:rsidRPr="006D4599">
        <w:rPr>
          <w:b/>
          <w:sz w:val="28"/>
          <w:szCs w:val="28"/>
        </w:rPr>
        <w:t>(Korea)</w:t>
      </w:r>
      <w:r w:rsidRPr="006D4599">
        <w:rPr>
          <w:sz w:val="28"/>
          <w:szCs w:val="28"/>
        </w:rPr>
        <w:t xml:space="preserve"> Vol.32(2) (1992).</w:t>
      </w:r>
    </w:p>
    <w:p w:rsidR="009F50F0" w:rsidRPr="006D4599" w:rsidRDefault="009F50F0" w:rsidP="009F50F0">
      <w:pPr>
        <w:tabs>
          <w:tab w:val="left" w:pos="578"/>
        </w:tabs>
        <w:spacing w:line="360" w:lineRule="atLeast"/>
        <w:ind w:left="567" w:hanging="567"/>
        <w:jc w:val="both"/>
        <w:rPr>
          <w:sz w:val="28"/>
          <w:szCs w:val="28"/>
        </w:rPr>
      </w:pPr>
      <w:r w:rsidRPr="006D4599">
        <w:rPr>
          <w:sz w:val="28"/>
          <w:szCs w:val="28"/>
        </w:rPr>
        <w:t>11.</w:t>
      </w:r>
      <w:r w:rsidRPr="006D4599">
        <w:rPr>
          <w:sz w:val="28"/>
          <w:szCs w:val="28"/>
        </w:rPr>
        <w:tab/>
        <w:t>P.P.Murthy and B.K.Sharma : Some fixed point theorem on Saks  space,  Bul. Cal.</w:t>
      </w:r>
      <w:r>
        <w:rPr>
          <w:sz w:val="28"/>
          <w:szCs w:val="28"/>
        </w:rPr>
        <w:t xml:space="preserve"> </w:t>
      </w:r>
      <w:r w:rsidRPr="006D4599">
        <w:rPr>
          <w:sz w:val="28"/>
          <w:szCs w:val="28"/>
        </w:rPr>
        <w:t>Math.</w:t>
      </w:r>
      <w:r>
        <w:rPr>
          <w:sz w:val="28"/>
          <w:szCs w:val="28"/>
        </w:rPr>
        <w:t xml:space="preserve"> </w:t>
      </w:r>
      <w:r w:rsidRPr="006D4599">
        <w:rPr>
          <w:sz w:val="28"/>
          <w:szCs w:val="28"/>
        </w:rPr>
        <w:t xml:space="preserve">Soc. </w:t>
      </w:r>
      <w:r w:rsidRPr="006D4599">
        <w:rPr>
          <w:b/>
          <w:sz w:val="28"/>
          <w:szCs w:val="28"/>
        </w:rPr>
        <w:t>(India)</w:t>
      </w:r>
      <w:r w:rsidRPr="006D4599">
        <w:rPr>
          <w:sz w:val="28"/>
          <w:szCs w:val="28"/>
        </w:rPr>
        <w:t xml:space="preserve"> 84(1992), 289-293.</w:t>
      </w:r>
    </w:p>
    <w:p w:rsidR="009F50F0" w:rsidRPr="006D4599" w:rsidRDefault="009F50F0" w:rsidP="009F50F0">
      <w:pPr>
        <w:tabs>
          <w:tab w:val="left" w:pos="578"/>
        </w:tabs>
        <w:spacing w:line="360" w:lineRule="atLeast"/>
        <w:ind w:left="567" w:hanging="567"/>
        <w:jc w:val="both"/>
        <w:rPr>
          <w:sz w:val="28"/>
          <w:szCs w:val="28"/>
        </w:rPr>
      </w:pPr>
      <w:r w:rsidRPr="006D4599">
        <w:rPr>
          <w:sz w:val="28"/>
          <w:szCs w:val="28"/>
        </w:rPr>
        <w:t>12.</w:t>
      </w:r>
      <w:r w:rsidRPr="006D4599">
        <w:rPr>
          <w:sz w:val="28"/>
          <w:szCs w:val="28"/>
        </w:rPr>
        <w:tab/>
        <w:t xml:space="preserve">B.K.Sharma and N.K.Sahu : A generalization of a fixed point theorem of Das and Naik, Bull.Cal.Math.Soc. </w:t>
      </w:r>
      <w:r w:rsidRPr="006D4599">
        <w:rPr>
          <w:b/>
          <w:sz w:val="28"/>
          <w:szCs w:val="28"/>
        </w:rPr>
        <w:t>(India)</w:t>
      </w:r>
      <w:r w:rsidRPr="006D4599">
        <w:rPr>
          <w:sz w:val="28"/>
          <w:szCs w:val="28"/>
        </w:rPr>
        <w:t xml:space="preserve"> 84, (1992), 1-4.</w:t>
      </w:r>
    </w:p>
    <w:p w:rsidR="009F50F0" w:rsidRPr="006D4599" w:rsidRDefault="009F50F0" w:rsidP="009F50F0">
      <w:pPr>
        <w:tabs>
          <w:tab w:val="left" w:pos="578"/>
        </w:tabs>
        <w:spacing w:line="360" w:lineRule="atLeast"/>
        <w:ind w:left="567" w:hanging="567"/>
        <w:jc w:val="both"/>
        <w:rPr>
          <w:sz w:val="28"/>
          <w:szCs w:val="28"/>
        </w:rPr>
      </w:pPr>
      <w:r w:rsidRPr="006D4599">
        <w:rPr>
          <w:sz w:val="28"/>
          <w:szCs w:val="28"/>
        </w:rPr>
        <w:t>13.</w:t>
      </w:r>
      <w:r w:rsidRPr="006D4599">
        <w:rPr>
          <w:sz w:val="28"/>
          <w:szCs w:val="28"/>
        </w:rPr>
        <w:tab/>
        <w:t xml:space="preserve">P.P.Murthy  and  B.K.Sharma :  Extension  of Naimpally and Singh's, Theorem(II). Math. Student </w:t>
      </w:r>
      <w:r w:rsidRPr="006D4599">
        <w:rPr>
          <w:b/>
          <w:sz w:val="28"/>
          <w:szCs w:val="28"/>
        </w:rPr>
        <w:t>(India)</w:t>
      </w:r>
      <w:r w:rsidRPr="006D4599">
        <w:rPr>
          <w:sz w:val="28"/>
          <w:szCs w:val="28"/>
        </w:rPr>
        <w:t xml:space="preserve"> Vol.61, No.1-4 (1992), 241-245.</w:t>
      </w:r>
    </w:p>
    <w:p w:rsidR="009F50F0" w:rsidRPr="006D4599" w:rsidRDefault="009F50F0" w:rsidP="009F50F0">
      <w:pPr>
        <w:tabs>
          <w:tab w:val="left" w:pos="578"/>
        </w:tabs>
        <w:spacing w:line="360" w:lineRule="atLeast"/>
        <w:ind w:left="567" w:hanging="567"/>
        <w:jc w:val="both"/>
        <w:rPr>
          <w:sz w:val="28"/>
          <w:szCs w:val="28"/>
        </w:rPr>
      </w:pPr>
      <w:r w:rsidRPr="006D4599">
        <w:rPr>
          <w:sz w:val="28"/>
          <w:szCs w:val="28"/>
        </w:rPr>
        <w:t>14.</w:t>
      </w:r>
      <w:r w:rsidRPr="006D4599">
        <w:rPr>
          <w:sz w:val="28"/>
          <w:szCs w:val="28"/>
        </w:rPr>
        <w:tab/>
        <w:t xml:space="preserve">D.R.Sahu and B.K.Sharma : Coincidence and fixed point theorems in Menger space, Universilatea Baca-u Studi cercelan Stintifics </w:t>
      </w:r>
      <w:r w:rsidRPr="006D4599">
        <w:rPr>
          <w:b/>
          <w:sz w:val="28"/>
          <w:szCs w:val="28"/>
        </w:rPr>
        <w:t>(Romania)</w:t>
      </w:r>
      <w:r w:rsidRPr="006D4599">
        <w:rPr>
          <w:sz w:val="28"/>
          <w:szCs w:val="28"/>
        </w:rPr>
        <w:t xml:space="preserve"> Nr.3 (1993) 125-130 .</w:t>
      </w:r>
    </w:p>
    <w:p w:rsidR="009F50F0" w:rsidRPr="006D4599" w:rsidRDefault="009F50F0" w:rsidP="009F50F0">
      <w:pPr>
        <w:tabs>
          <w:tab w:val="left" w:pos="578"/>
        </w:tabs>
        <w:spacing w:line="360" w:lineRule="atLeast"/>
        <w:ind w:left="567" w:hanging="567"/>
        <w:jc w:val="both"/>
        <w:rPr>
          <w:sz w:val="28"/>
          <w:szCs w:val="28"/>
        </w:rPr>
      </w:pPr>
      <w:r w:rsidRPr="006D4599">
        <w:rPr>
          <w:sz w:val="28"/>
          <w:szCs w:val="28"/>
        </w:rPr>
        <w:t>15.</w:t>
      </w:r>
      <w:r w:rsidRPr="006D4599">
        <w:rPr>
          <w:sz w:val="28"/>
          <w:szCs w:val="28"/>
        </w:rPr>
        <w:tab/>
        <w:t xml:space="preserve">B.K.Sharma and D.R.Sahu : Common fixed points for compatible multivalued and single valued  mappings,  Universata  Baccu  Studid  SF cercetal Stintifice Seria; Mathematica </w:t>
      </w:r>
      <w:r w:rsidRPr="006D4599">
        <w:rPr>
          <w:b/>
          <w:sz w:val="28"/>
          <w:szCs w:val="28"/>
        </w:rPr>
        <w:t xml:space="preserve"> (Rumania)</w:t>
      </w:r>
      <w:r w:rsidRPr="006D4599">
        <w:rPr>
          <w:sz w:val="28"/>
          <w:szCs w:val="28"/>
        </w:rPr>
        <w:t xml:space="preserve"> Nr.3(1993), 131-137.</w:t>
      </w:r>
    </w:p>
    <w:p w:rsidR="009F50F0" w:rsidRPr="006D4599" w:rsidRDefault="009F50F0" w:rsidP="009F50F0">
      <w:pPr>
        <w:tabs>
          <w:tab w:val="left" w:pos="578"/>
        </w:tabs>
        <w:spacing w:line="360" w:lineRule="atLeast"/>
        <w:ind w:left="567" w:hanging="567"/>
        <w:jc w:val="both"/>
        <w:rPr>
          <w:sz w:val="28"/>
          <w:szCs w:val="28"/>
        </w:rPr>
      </w:pPr>
      <w:r w:rsidRPr="006D4599">
        <w:rPr>
          <w:sz w:val="28"/>
          <w:szCs w:val="28"/>
        </w:rPr>
        <w:lastRenderedPageBreak/>
        <w:t>16.</w:t>
      </w:r>
      <w:r w:rsidRPr="006D4599">
        <w:rPr>
          <w:sz w:val="28"/>
          <w:szCs w:val="28"/>
        </w:rPr>
        <w:tab/>
        <w:t xml:space="preserve">B.K.Sharma and B.S.Thakur : A note on a paper of Singh &amp; Chatterjee, Jr.R.S.U.(Science) </w:t>
      </w:r>
      <w:r w:rsidRPr="006D4599">
        <w:rPr>
          <w:b/>
          <w:sz w:val="28"/>
          <w:szCs w:val="28"/>
        </w:rPr>
        <w:t xml:space="preserve">(India) </w:t>
      </w:r>
      <w:r w:rsidRPr="006D4599">
        <w:rPr>
          <w:sz w:val="28"/>
          <w:szCs w:val="28"/>
        </w:rPr>
        <w:t>Vol.7No.B(Sience), (1994), 37-48.</w:t>
      </w:r>
    </w:p>
    <w:p w:rsidR="009F50F0" w:rsidRPr="006D4599" w:rsidRDefault="009F50F0" w:rsidP="009F50F0">
      <w:pPr>
        <w:tabs>
          <w:tab w:val="left" w:pos="578"/>
        </w:tabs>
        <w:spacing w:line="360" w:lineRule="atLeast"/>
        <w:ind w:left="567" w:hanging="567"/>
        <w:jc w:val="both"/>
        <w:rPr>
          <w:sz w:val="28"/>
          <w:szCs w:val="28"/>
        </w:rPr>
      </w:pPr>
      <w:r w:rsidRPr="006D4599">
        <w:rPr>
          <w:sz w:val="28"/>
          <w:szCs w:val="28"/>
        </w:rPr>
        <w:t>17.</w:t>
      </w:r>
      <w:r w:rsidRPr="006D4599">
        <w:rPr>
          <w:sz w:val="28"/>
          <w:szCs w:val="28"/>
        </w:rPr>
        <w:tab/>
        <w:t xml:space="preserve">B.K.Sharma, N.K.Sahu and B.S.Thakur:Common fixed point of compatible mappings, Pure &amp; Appl. Math. Sci., </w:t>
      </w:r>
      <w:r w:rsidRPr="006D4599">
        <w:rPr>
          <w:b/>
          <w:sz w:val="28"/>
          <w:szCs w:val="28"/>
        </w:rPr>
        <w:t>(India)</w:t>
      </w:r>
      <w:r w:rsidRPr="006D4599">
        <w:rPr>
          <w:sz w:val="28"/>
          <w:szCs w:val="28"/>
        </w:rPr>
        <w:t xml:space="preserve"> 40 (1994) 1-2.</w:t>
      </w:r>
    </w:p>
    <w:p w:rsidR="009F50F0" w:rsidRPr="006D4599" w:rsidRDefault="009F50F0" w:rsidP="009F50F0">
      <w:pPr>
        <w:tabs>
          <w:tab w:val="left" w:pos="578"/>
        </w:tabs>
        <w:spacing w:line="360" w:lineRule="atLeast"/>
        <w:ind w:left="567" w:hanging="567"/>
        <w:jc w:val="both"/>
        <w:rPr>
          <w:sz w:val="28"/>
          <w:szCs w:val="28"/>
        </w:rPr>
      </w:pPr>
      <w:r w:rsidRPr="006D4599">
        <w:rPr>
          <w:sz w:val="28"/>
          <w:szCs w:val="28"/>
        </w:rPr>
        <w:t>18.</w:t>
      </w:r>
      <w:r w:rsidRPr="006D4599">
        <w:rPr>
          <w:sz w:val="28"/>
          <w:szCs w:val="28"/>
        </w:rPr>
        <w:tab/>
        <w:t xml:space="preserve">Y.J.Cho,  B.K.Sharma  and  D.R.Sahu : Semi-compatibility and  fixed  points, Math.Japonica, </w:t>
      </w:r>
      <w:r w:rsidRPr="006D4599">
        <w:rPr>
          <w:b/>
          <w:sz w:val="28"/>
          <w:szCs w:val="28"/>
        </w:rPr>
        <w:t xml:space="preserve">(Japan) </w:t>
      </w:r>
      <w:r w:rsidRPr="006D4599">
        <w:rPr>
          <w:sz w:val="28"/>
          <w:szCs w:val="28"/>
        </w:rPr>
        <w:t xml:space="preserve"> 42,  No.1 (1995), 91-98.</w:t>
      </w:r>
    </w:p>
    <w:p w:rsidR="009F50F0" w:rsidRPr="006D4599" w:rsidRDefault="009F50F0" w:rsidP="009F50F0">
      <w:pPr>
        <w:tabs>
          <w:tab w:val="left" w:pos="578"/>
        </w:tabs>
        <w:spacing w:line="360" w:lineRule="atLeast"/>
        <w:ind w:left="567" w:hanging="567"/>
        <w:jc w:val="both"/>
        <w:rPr>
          <w:sz w:val="28"/>
          <w:szCs w:val="28"/>
        </w:rPr>
      </w:pPr>
      <w:r w:rsidRPr="006D4599">
        <w:rPr>
          <w:sz w:val="28"/>
          <w:szCs w:val="28"/>
        </w:rPr>
        <w:t>19.</w:t>
      </w:r>
      <w:r w:rsidRPr="006D4599">
        <w:rPr>
          <w:sz w:val="28"/>
          <w:szCs w:val="28"/>
        </w:rPr>
        <w:tab/>
        <w:t xml:space="preserve">B.K.Sharma and C.L.Dewangan : Fixed point theorem in convex metric space, Univ.u.Novom Sadu 26 Rad. Prirod Mat.Fat.Ser.Mat. (Review of Research) </w:t>
      </w:r>
      <w:r w:rsidRPr="006D4599">
        <w:rPr>
          <w:b/>
          <w:sz w:val="28"/>
          <w:szCs w:val="28"/>
        </w:rPr>
        <w:t>(Yugoslaiva)</w:t>
      </w:r>
      <w:r w:rsidRPr="006D4599">
        <w:rPr>
          <w:sz w:val="28"/>
          <w:szCs w:val="28"/>
        </w:rPr>
        <w:t xml:space="preserve"> 25(1995), 9-18.</w:t>
      </w:r>
    </w:p>
    <w:p w:rsidR="009F50F0" w:rsidRPr="006D4599" w:rsidRDefault="009F50F0" w:rsidP="00310AE4">
      <w:pPr>
        <w:numPr>
          <w:ilvl w:val="0"/>
          <w:numId w:val="5"/>
        </w:numPr>
        <w:spacing w:line="360" w:lineRule="atLeast"/>
        <w:jc w:val="both"/>
        <w:rPr>
          <w:sz w:val="28"/>
          <w:szCs w:val="28"/>
        </w:rPr>
      </w:pPr>
      <w:r w:rsidRPr="006D4599">
        <w:rPr>
          <w:sz w:val="28"/>
          <w:szCs w:val="28"/>
        </w:rPr>
        <w:t xml:space="preserve">B.K.Sharma and D.R.Sahu: Uniform compatibility &amp; nonlinear contraction in Saks space, Bull. Cal. Math.Soc. </w:t>
      </w:r>
      <w:r w:rsidRPr="006D4599">
        <w:rPr>
          <w:b/>
          <w:sz w:val="28"/>
          <w:szCs w:val="28"/>
        </w:rPr>
        <w:t xml:space="preserve">(India) </w:t>
      </w:r>
      <w:r w:rsidRPr="006D4599">
        <w:rPr>
          <w:sz w:val="28"/>
          <w:szCs w:val="28"/>
        </w:rPr>
        <w:t xml:space="preserve"> 87 (1995), </w:t>
      </w:r>
    </w:p>
    <w:p w:rsidR="009F50F0" w:rsidRPr="006D4599" w:rsidRDefault="009F50F0" w:rsidP="009F50F0">
      <w:pPr>
        <w:tabs>
          <w:tab w:val="left" w:pos="578"/>
        </w:tabs>
        <w:spacing w:line="360" w:lineRule="atLeast"/>
        <w:jc w:val="both"/>
        <w:rPr>
          <w:sz w:val="28"/>
          <w:szCs w:val="28"/>
        </w:rPr>
      </w:pPr>
      <w:r w:rsidRPr="006D4599">
        <w:rPr>
          <w:sz w:val="28"/>
          <w:szCs w:val="28"/>
        </w:rPr>
        <w:t xml:space="preserve">        97-102.</w:t>
      </w:r>
    </w:p>
    <w:p w:rsidR="009F50F0" w:rsidRPr="006D4599" w:rsidRDefault="009F50F0" w:rsidP="009F50F0">
      <w:pPr>
        <w:spacing w:line="360" w:lineRule="atLeast"/>
        <w:ind w:left="709" w:hanging="709"/>
        <w:jc w:val="both"/>
        <w:rPr>
          <w:sz w:val="28"/>
          <w:szCs w:val="28"/>
        </w:rPr>
      </w:pPr>
      <w:r w:rsidRPr="006D4599">
        <w:rPr>
          <w:sz w:val="28"/>
          <w:szCs w:val="28"/>
        </w:rPr>
        <w:t>21.</w:t>
      </w:r>
      <w:r w:rsidRPr="006D4599">
        <w:rPr>
          <w:sz w:val="28"/>
          <w:szCs w:val="28"/>
        </w:rPr>
        <w:tab/>
        <w:t xml:space="preserve">B.K.Sharma and and D.R.Sahu : Nonlinear g-contraction in a product of Menger space, Bull.Cal. Math. Soc. </w:t>
      </w:r>
      <w:r w:rsidRPr="006D4599">
        <w:rPr>
          <w:b/>
          <w:sz w:val="28"/>
          <w:szCs w:val="28"/>
        </w:rPr>
        <w:t xml:space="preserve">(India) </w:t>
      </w:r>
      <w:r w:rsidRPr="006D4599">
        <w:rPr>
          <w:sz w:val="28"/>
          <w:szCs w:val="28"/>
        </w:rPr>
        <w:t xml:space="preserve"> 81 (1995), 345-350.</w:t>
      </w:r>
    </w:p>
    <w:p w:rsidR="009F50F0" w:rsidRPr="006D4599" w:rsidRDefault="009F50F0" w:rsidP="009F50F0">
      <w:pPr>
        <w:spacing w:line="360" w:lineRule="atLeast"/>
        <w:ind w:left="709" w:hanging="709"/>
        <w:jc w:val="both"/>
        <w:rPr>
          <w:sz w:val="28"/>
          <w:szCs w:val="28"/>
        </w:rPr>
      </w:pPr>
      <w:r w:rsidRPr="006D4599">
        <w:rPr>
          <w:sz w:val="28"/>
          <w:szCs w:val="28"/>
        </w:rPr>
        <w:t>22.</w:t>
      </w:r>
      <w:r w:rsidRPr="006D4599">
        <w:rPr>
          <w:sz w:val="28"/>
          <w:szCs w:val="28"/>
        </w:rPr>
        <w:tab/>
        <w:t>B.K.Sharma and B.S.Thakur : A common fixed point for compatible pair on Menger space, Acta Cie. Ind.,</w:t>
      </w:r>
      <w:r w:rsidRPr="006D4599">
        <w:rPr>
          <w:b/>
          <w:sz w:val="28"/>
          <w:szCs w:val="28"/>
        </w:rPr>
        <w:t xml:space="preserve"> (India)</w:t>
      </w:r>
      <w:r w:rsidRPr="006D4599">
        <w:rPr>
          <w:sz w:val="28"/>
          <w:szCs w:val="28"/>
        </w:rPr>
        <w:t xml:space="preserve"> Vol.XX, No.3, (1995), 288.</w:t>
      </w:r>
    </w:p>
    <w:p w:rsidR="009F50F0" w:rsidRPr="006D4599" w:rsidRDefault="009F50F0" w:rsidP="009F50F0">
      <w:pPr>
        <w:spacing w:line="360" w:lineRule="atLeast"/>
        <w:ind w:left="709" w:hanging="709"/>
        <w:rPr>
          <w:sz w:val="28"/>
          <w:szCs w:val="28"/>
        </w:rPr>
      </w:pPr>
      <w:r w:rsidRPr="006D4599">
        <w:rPr>
          <w:sz w:val="28"/>
          <w:szCs w:val="28"/>
        </w:rPr>
        <w:t>23.</w:t>
      </w:r>
      <w:r w:rsidRPr="006D4599">
        <w:rPr>
          <w:sz w:val="28"/>
          <w:szCs w:val="28"/>
        </w:rPr>
        <w:tab/>
        <w:t>B.K.Sharma and B.S.Thakur : Iterative approximation of fixed points in Banach space of type (U,</w:t>
      </w:r>
      <w:r w:rsidRPr="006D4599">
        <w:rPr>
          <w:sz w:val="28"/>
          <w:szCs w:val="28"/>
        </w:rPr>
        <w:t>,m+1,m) for local strictly hemicontractive maps, Bull. Cal. Math. Soc.</w:t>
      </w:r>
      <w:r>
        <w:rPr>
          <w:sz w:val="28"/>
          <w:szCs w:val="28"/>
        </w:rPr>
        <w:t xml:space="preserve"> </w:t>
      </w:r>
      <w:r w:rsidRPr="006D4599">
        <w:rPr>
          <w:b/>
          <w:sz w:val="28"/>
          <w:szCs w:val="28"/>
        </w:rPr>
        <w:t>(India)</w:t>
      </w:r>
      <w:r w:rsidRPr="006D4599">
        <w:rPr>
          <w:sz w:val="28"/>
          <w:szCs w:val="28"/>
        </w:rPr>
        <w:t xml:space="preserve"> 87, (1995), 557-562.</w:t>
      </w:r>
    </w:p>
    <w:p w:rsidR="009F50F0" w:rsidRDefault="009F50F0" w:rsidP="009F50F0">
      <w:pPr>
        <w:spacing w:line="360" w:lineRule="atLeast"/>
        <w:ind w:left="709" w:hanging="709"/>
        <w:rPr>
          <w:sz w:val="28"/>
          <w:szCs w:val="28"/>
        </w:rPr>
      </w:pPr>
      <w:r w:rsidRPr="006D4599">
        <w:rPr>
          <w:sz w:val="28"/>
          <w:szCs w:val="28"/>
        </w:rPr>
        <w:t>24.</w:t>
      </w:r>
      <w:r w:rsidRPr="006D4599">
        <w:rPr>
          <w:sz w:val="28"/>
          <w:szCs w:val="28"/>
        </w:rPr>
        <w:tab/>
        <w:t xml:space="preserve">P.P.Murthy, B.K.Sharma and Y.J.Cho : Coincidence points and common fixed points for compatible maps of type (A) on Saks spaces, J.Math.Res. &amp; Exposition </w:t>
      </w:r>
      <w:r w:rsidRPr="006D4599">
        <w:rPr>
          <w:b/>
          <w:sz w:val="28"/>
          <w:szCs w:val="28"/>
        </w:rPr>
        <w:t>(China)</w:t>
      </w:r>
      <w:r w:rsidRPr="006D4599">
        <w:rPr>
          <w:sz w:val="28"/>
          <w:szCs w:val="28"/>
        </w:rPr>
        <w:t xml:space="preserve"> Vol.15, No.3, (1995).353-361.</w:t>
      </w:r>
    </w:p>
    <w:p w:rsidR="009F50F0" w:rsidRPr="006D4599" w:rsidRDefault="009F50F0" w:rsidP="009F50F0">
      <w:pPr>
        <w:spacing w:line="360" w:lineRule="atLeast"/>
        <w:ind w:left="709" w:hanging="709"/>
        <w:rPr>
          <w:sz w:val="28"/>
          <w:szCs w:val="28"/>
        </w:rPr>
      </w:pPr>
      <w:r w:rsidRPr="006D4599">
        <w:rPr>
          <w:sz w:val="28"/>
          <w:szCs w:val="28"/>
        </w:rPr>
        <w:t>25.</w:t>
      </w:r>
      <w:r w:rsidRPr="006D4599">
        <w:rPr>
          <w:sz w:val="28"/>
          <w:szCs w:val="28"/>
        </w:rPr>
        <w:tab/>
        <w:t xml:space="preserve">Y.J.Cho, B.K.Sharma and B.S.Thakur : Weak convergence theorems for non-lipschitizian asymptotically nonexpansive mappings in unifromly convex Banach spaces, Com. Korian Math. Soc. </w:t>
      </w:r>
      <w:r w:rsidRPr="006D4599">
        <w:rPr>
          <w:b/>
          <w:sz w:val="28"/>
          <w:szCs w:val="28"/>
        </w:rPr>
        <w:t>(Korea)</w:t>
      </w:r>
      <w:r w:rsidRPr="006D4599">
        <w:rPr>
          <w:sz w:val="28"/>
          <w:szCs w:val="28"/>
        </w:rPr>
        <w:t xml:space="preserve"> 11(1996), No.1, 131-137.</w:t>
      </w:r>
    </w:p>
    <w:p w:rsidR="009F50F0" w:rsidRPr="006D4599" w:rsidRDefault="009F50F0" w:rsidP="009F50F0">
      <w:pPr>
        <w:spacing w:line="360" w:lineRule="atLeast"/>
        <w:ind w:left="709" w:hanging="709"/>
        <w:rPr>
          <w:sz w:val="28"/>
          <w:szCs w:val="28"/>
        </w:rPr>
      </w:pPr>
      <w:r w:rsidRPr="006D4599">
        <w:rPr>
          <w:sz w:val="28"/>
          <w:szCs w:val="28"/>
        </w:rPr>
        <w:t>26.</w:t>
      </w:r>
      <w:r w:rsidRPr="006D4599">
        <w:rPr>
          <w:sz w:val="28"/>
          <w:szCs w:val="28"/>
        </w:rPr>
        <w:tab/>
        <w:t xml:space="preserve">B.K.Sharma and B.S.Thakur : Fixed points and discontinuous  operators,  Bull.  Pure  Appl.  Sci.  </w:t>
      </w:r>
      <w:r w:rsidRPr="006D4599">
        <w:rPr>
          <w:b/>
          <w:sz w:val="28"/>
          <w:szCs w:val="28"/>
        </w:rPr>
        <w:t>(India)</w:t>
      </w:r>
      <w:r w:rsidRPr="006D4599">
        <w:rPr>
          <w:sz w:val="28"/>
          <w:szCs w:val="28"/>
        </w:rPr>
        <w:t xml:space="preserve"> Vol.15, No.1 (1996), 61-65.</w:t>
      </w:r>
    </w:p>
    <w:p w:rsidR="009F50F0" w:rsidRPr="009F50F0" w:rsidRDefault="009F50F0" w:rsidP="00310AE4">
      <w:pPr>
        <w:numPr>
          <w:ilvl w:val="0"/>
          <w:numId w:val="2"/>
        </w:numPr>
        <w:spacing w:line="360" w:lineRule="atLeast"/>
        <w:ind w:left="709" w:hanging="709"/>
        <w:rPr>
          <w:sz w:val="28"/>
          <w:szCs w:val="28"/>
        </w:rPr>
      </w:pPr>
      <w:r w:rsidRPr="009F50F0">
        <w:rPr>
          <w:sz w:val="28"/>
          <w:szCs w:val="28"/>
        </w:rPr>
        <w:t xml:space="preserve">  B.K.Sharma and B.S.Thakur : Fixed point with orbital diametral    function. Jr.Appl. Math. &amp; Mech. </w:t>
      </w:r>
      <w:r w:rsidRPr="009F50F0">
        <w:rPr>
          <w:b/>
          <w:sz w:val="28"/>
          <w:szCs w:val="28"/>
        </w:rPr>
        <w:t xml:space="preserve">(China) </w:t>
      </w:r>
      <w:r w:rsidRPr="009F50F0">
        <w:rPr>
          <w:sz w:val="28"/>
          <w:szCs w:val="28"/>
        </w:rPr>
        <w:t>Vol.17, No.2, (1996), 145-   148.</w:t>
      </w:r>
    </w:p>
    <w:p w:rsidR="009F50F0" w:rsidRPr="009F50F0" w:rsidRDefault="009F50F0" w:rsidP="00310AE4">
      <w:pPr>
        <w:pStyle w:val="Headline"/>
        <w:numPr>
          <w:ilvl w:val="0"/>
          <w:numId w:val="2"/>
        </w:numPr>
        <w:spacing w:line="360" w:lineRule="atLeast"/>
        <w:ind w:left="709" w:hanging="709"/>
        <w:rPr>
          <w:b w:val="0"/>
          <w:color w:val="auto"/>
          <w:sz w:val="28"/>
          <w:szCs w:val="28"/>
        </w:rPr>
      </w:pPr>
      <w:r w:rsidRPr="009F50F0">
        <w:rPr>
          <w:b w:val="0"/>
          <w:color w:val="auto"/>
          <w:sz w:val="28"/>
          <w:szCs w:val="28"/>
        </w:rPr>
        <w:t xml:space="preserve"> B.K.Sharma, B.S.Thakur and A.Banerjee : Fixed point of firmly Non- expansive  mappings in </w:t>
      </w:r>
      <w:r w:rsidR="00893EC2" w:rsidRPr="009F50F0">
        <w:rPr>
          <w:b w:val="0"/>
          <w:color w:val="auto"/>
          <w:sz w:val="28"/>
          <w:szCs w:val="28"/>
        </w:rPr>
        <w:fldChar w:fldCharType="begin"/>
      </w:r>
      <w:r w:rsidRPr="009F50F0">
        <w:rPr>
          <w:sz w:val="28"/>
          <w:szCs w:val="28"/>
        </w:rPr>
        <w:instrText>tc "</w:instrText>
      </w:r>
      <w:r w:rsidRPr="009F50F0">
        <w:rPr>
          <w:b w:val="0"/>
          <w:color w:val="auto"/>
          <w:sz w:val="28"/>
          <w:szCs w:val="28"/>
        </w:rPr>
        <w:instrText>30.</w:instrText>
      </w:r>
      <w:r w:rsidRPr="009F50F0">
        <w:rPr>
          <w:b w:val="0"/>
          <w:color w:val="auto"/>
          <w:sz w:val="28"/>
          <w:szCs w:val="28"/>
        </w:rPr>
        <w:tab/>
        <w:instrText>B.K.Sharma, B.S.Thakur and A.Banerjee \: Fixed point of firmly nonexpansive mappings in "</w:instrText>
      </w:r>
      <w:r w:rsidR="00893EC2" w:rsidRPr="009F50F0">
        <w:rPr>
          <w:b w:val="0"/>
          <w:color w:val="auto"/>
          <w:sz w:val="28"/>
          <w:szCs w:val="28"/>
        </w:rPr>
        <w:fldChar w:fldCharType="end"/>
      </w:r>
      <w:r w:rsidRPr="009F50F0">
        <w:rPr>
          <w:b w:val="0"/>
          <w:color w:val="auto"/>
          <w:sz w:val="28"/>
          <w:szCs w:val="28"/>
        </w:rPr>
        <w:t>nonconvex  sets, U. Scientist Phy.</w:t>
      </w:r>
      <w:r w:rsidRPr="009F50F0">
        <w:rPr>
          <w:color w:val="auto"/>
          <w:sz w:val="28"/>
          <w:szCs w:val="28"/>
        </w:rPr>
        <w:t xml:space="preserve"> (India)</w:t>
      </w:r>
      <w:r w:rsidRPr="009F50F0">
        <w:rPr>
          <w:b w:val="0"/>
          <w:color w:val="auto"/>
          <w:sz w:val="28"/>
          <w:szCs w:val="28"/>
        </w:rPr>
        <w:t xml:space="preserve"> 8,   No.1, (1996) 85-88.</w:t>
      </w:r>
      <w:r w:rsidR="00893EC2" w:rsidRPr="009F50F0">
        <w:rPr>
          <w:b w:val="0"/>
          <w:color w:val="auto"/>
          <w:sz w:val="28"/>
          <w:szCs w:val="28"/>
        </w:rPr>
        <w:fldChar w:fldCharType="begin"/>
      </w:r>
      <w:r w:rsidRPr="009F50F0">
        <w:rPr>
          <w:sz w:val="28"/>
          <w:szCs w:val="28"/>
        </w:rPr>
        <w:instrText>tc "</w:instrText>
      </w:r>
      <w:r w:rsidRPr="009F50F0">
        <w:rPr>
          <w:b w:val="0"/>
          <w:color w:val="auto"/>
          <w:sz w:val="28"/>
          <w:szCs w:val="28"/>
        </w:rPr>
        <w:tab/>
        <w:instrText xml:space="preserve">nonconvex </w:instrText>
      </w:r>
      <w:r w:rsidRPr="009F50F0">
        <w:rPr>
          <w:b w:val="0"/>
          <w:color w:val="auto"/>
          <w:sz w:val="28"/>
          <w:szCs w:val="28"/>
        </w:rPr>
        <w:tab/>
        <w:instrText xml:space="preserve">sets, </w:instrText>
      </w:r>
      <w:r w:rsidRPr="009F50F0">
        <w:rPr>
          <w:b w:val="0"/>
          <w:color w:val="auto"/>
          <w:sz w:val="28"/>
          <w:szCs w:val="28"/>
        </w:rPr>
        <w:tab/>
        <w:instrText>U. Scientist Phy.</w:instrText>
      </w:r>
      <w:r w:rsidRPr="009F50F0">
        <w:rPr>
          <w:color w:val="auto"/>
          <w:sz w:val="28"/>
          <w:szCs w:val="28"/>
        </w:rPr>
        <w:instrText xml:space="preserve"> (India)</w:instrText>
      </w:r>
      <w:r w:rsidRPr="009F50F0">
        <w:rPr>
          <w:b w:val="0"/>
          <w:color w:val="auto"/>
          <w:sz w:val="28"/>
          <w:szCs w:val="28"/>
        </w:rPr>
        <w:instrText xml:space="preserve"> Vol.8, No.1, 85-88 (1996)."</w:instrText>
      </w:r>
      <w:r w:rsidR="00893EC2" w:rsidRPr="009F50F0">
        <w:rPr>
          <w:b w:val="0"/>
          <w:color w:val="auto"/>
          <w:sz w:val="28"/>
          <w:szCs w:val="28"/>
        </w:rPr>
        <w:fldChar w:fldCharType="end"/>
      </w:r>
    </w:p>
    <w:p w:rsidR="009F50F0" w:rsidRPr="006D4599" w:rsidRDefault="009F50F0" w:rsidP="009F50F0">
      <w:pPr>
        <w:pStyle w:val="Headline"/>
        <w:spacing w:line="360" w:lineRule="atLeast"/>
        <w:ind w:left="709" w:hanging="709"/>
        <w:rPr>
          <w:b w:val="0"/>
          <w:color w:val="auto"/>
          <w:sz w:val="28"/>
          <w:szCs w:val="28"/>
        </w:rPr>
      </w:pPr>
      <w:r w:rsidRPr="006D4599">
        <w:rPr>
          <w:b w:val="0"/>
          <w:color w:val="auto"/>
          <w:sz w:val="28"/>
          <w:szCs w:val="28"/>
        </w:rPr>
        <w:t xml:space="preserve">29.  B.K.Sharma and D.R.Sahu : On DSP-Contraction Operator, Bull. Cal.    Math. Soc. </w:t>
      </w:r>
      <w:r w:rsidRPr="006D4599">
        <w:rPr>
          <w:color w:val="auto"/>
          <w:sz w:val="28"/>
          <w:szCs w:val="28"/>
        </w:rPr>
        <w:t>(India)</w:t>
      </w:r>
      <w:r w:rsidRPr="006D4599">
        <w:rPr>
          <w:b w:val="0"/>
          <w:color w:val="auto"/>
          <w:sz w:val="28"/>
          <w:szCs w:val="28"/>
        </w:rPr>
        <w:t xml:space="preserve"> 88 </w:t>
      </w:r>
      <w:r w:rsidR="00893EC2" w:rsidRPr="006D4599">
        <w:rPr>
          <w:b w:val="0"/>
          <w:color w:val="auto"/>
          <w:sz w:val="28"/>
          <w:szCs w:val="28"/>
        </w:rPr>
        <w:fldChar w:fldCharType="begin"/>
      </w:r>
      <w:r w:rsidRPr="006D4599">
        <w:rPr>
          <w:sz w:val="28"/>
          <w:szCs w:val="28"/>
        </w:rPr>
        <w:instrText>tc "</w:instrText>
      </w:r>
      <w:r w:rsidRPr="006D4599">
        <w:rPr>
          <w:b w:val="0"/>
          <w:color w:val="auto"/>
          <w:sz w:val="28"/>
          <w:szCs w:val="28"/>
        </w:rPr>
        <w:instrText>31.</w:instrText>
      </w:r>
      <w:r w:rsidRPr="006D4599">
        <w:rPr>
          <w:b w:val="0"/>
          <w:color w:val="auto"/>
          <w:sz w:val="28"/>
          <w:szCs w:val="28"/>
        </w:rPr>
        <w:tab/>
        <w:instrText>B.K.Sharma and D.R.Sahu \: On DSP-Contraction Operator, Bull. Cal. Math. Soc.</w:instrText>
      </w:r>
      <w:r w:rsidRPr="006D4599">
        <w:rPr>
          <w:color w:val="auto"/>
          <w:sz w:val="28"/>
          <w:szCs w:val="28"/>
        </w:rPr>
        <w:instrText>(India)</w:instrText>
      </w:r>
      <w:r w:rsidRPr="006D4599">
        <w:rPr>
          <w:b w:val="0"/>
          <w:color w:val="auto"/>
          <w:sz w:val="28"/>
          <w:szCs w:val="28"/>
        </w:rPr>
        <w:instrText xml:space="preserve"> 88, "</w:instrText>
      </w:r>
      <w:r w:rsidR="00893EC2" w:rsidRPr="006D4599">
        <w:rPr>
          <w:b w:val="0"/>
          <w:color w:val="auto"/>
          <w:sz w:val="28"/>
          <w:szCs w:val="28"/>
        </w:rPr>
        <w:fldChar w:fldCharType="end"/>
      </w:r>
      <w:r w:rsidRPr="006D4599">
        <w:rPr>
          <w:b w:val="0"/>
          <w:color w:val="auto"/>
          <w:sz w:val="28"/>
          <w:szCs w:val="28"/>
        </w:rPr>
        <w:t xml:space="preserve"> (1996),1-10 .</w:t>
      </w:r>
      <w:r w:rsidR="00893EC2" w:rsidRPr="006D4599">
        <w:rPr>
          <w:b w:val="0"/>
          <w:color w:val="auto"/>
          <w:sz w:val="28"/>
          <w:szCs w:val="28"/>
        </w:rPr>
        <w:fldChar w:fldCharType="begin"/>
      </w:r>
      <w:r w:rsidRPr="006D4599">
        <w:rPr>
          <w:sz w:val="28"/>
          <w:szCs w:val="28"/>
        </w:rPr>
        <w:instrText>tc "</w:instrText>
      </w:r>
      <w:r w:rsidRPr="006D4599">
        <w:rPr>
          <w:b w:val="0"/>
          <w:color w:val="auto"/>
          <w:sz w:val="28"/>
          <w:szCs w:val="28"/>
        </w:rPr>
        <w:tab/>
        <w:instrText>(1996),1-10 ."</w:instrText>
      </w:r>
      <w:r w:rsidR="00893EC2" w:rsidRPr="006D4599">
        <w:rPr>
          <w:b w:val="0"/>
          <w:color w:val="auto"/>
          <w:sz w:val="28"/>
          <w:szCs w:val="28"/>
        </w:rPr>
        <w:fldChar w:fldCharType="end"/>
      </w:r>
    </w:p>
    <w:p w:rsidR="009F50F0" w:rsidRPr="006D4599" w:rsidRDefault="009F50F0" w:rsidP="009F50F0">
      <w:pPr>
        <w:pStyle w:val="Headline"/>
        <w:spacing w:line="360" w:lineRule="atLeast"/>
        <w:ind w:left="709" w:hanging="709"/>
        <w:rPr>
          <w:b w:val="0"/>
          <w:color w:val="auto"/>
          <w:sz w:val="28"/>
          <w:szCs w:val="28"/>
        </w:rPr>
      </w:pPr>
      <w:r w:rsidRPr="006D4599">
        <w:rPr>
          <w:b w:val="0"/>
          <w:color w:val="auto"/>
          <w:sz w:val="28"/>
          <w:szCs w:val="28"/>
        </w:rPr>
        <w:t>30.  B.K. Sharma and  D. R. Sahu : 2-Compatibility and its Applications,</w:t>
      </w:r>
      <w:r>
        <w:rPr>
          <w:b w:val="0"/>
          <w:color w:val="auto"/>
          <w:sz w:val="28"/>
          <w:szCs w:val="28"/>
        </w:rPr>
        <w:t xml:space="preserve"> </w:t>
      </w:r>
      <w:r w:rsidRPr="006D4599">
        <w:rPr>
          <w:b w:val="0"/>
          <w:color w:val="auto"/>
          <w:sz w:val="28"/>
          <w:szCs w:val="28"/>
        </w:rPr>
        <w:t xml:space="preserve">   Kyung-pook Mathematical </w:t>
      </w:r>
      <w:r w:rsidR="00893EC2" w:rsidRPr="006D4599">
        <w:rPr>
          <w:b w:val="0"/>
          <w:color w:val="auto"/>
          <w:sz w:val="28"/>
          <w:szCs w:val="28"/>
        </w:rPr>
        <w:fldChar w:fldCharType="begin"/>
      </w:r>
      <w:r w:rsidRPr="006D4599">
        <w:rPr>
          <w:sz w:val="28"/>
          <w:szCs w:val="28"/>
        </w:rPr>
        <w:instrText>tc "</w:instrText>
      </w:r>
      <w:r w:rsidRPr="006D4599">
        <w:rPr>
          <w:b w:val="0"/>
          <w:color w:val="auto"/>
          <w:sz w:val="28"/>
          <w:szCs w:val="28"/>
        </w:rPr>
        <w:instrText>32.</w:instrText>
      </w:r>
      <w:r w:rsidRPr="006D4599">
        <w:rPr>
          <w:b w:val="0"/>
          <w:color w:val="auto"/>
          <w:sz w:val="28"/>
          <w:szCs w:val="28"/>
        </w:rPr>
        <w:tab/>
        <w:instrText>B.K.Sharma and D.R.Sahu \: 2-Compatibility and its Applications, Kyungpook Mathematical "</w:instrText>
      </w:r>
      <w:r w:rsidR="00893EC2" w:rsidRPr="006D4599">
        <w:rPr>
          <w:b w:val="0"/>
          <w:color w:val="auto"/>
          <w:sz w:val="28"/>
          <w:szCs w:val="28"/>
        </w:rPr>
        <w:fldChar w:fldCharType="end"/>
      </w:r>
      <w:r w:rsidRPr="006D4599">
        <w:rPr>
          <w:b w:val="0"/>
          <w:color w:val="auto"/>
          <w:sz w:val="28"/>
          <w:szCs w:val="28"/>
        </w:rPr>
        <w:t xml:space="preserve"> Journal </w:t>
      </w:r>
      <w:r w:rsidRPr="006D4599">
        <w:rPr>
          <w:color w:val="auto"/>
          <w:sz w:val="28"/>
          <w:szCs w:val="28"/>
        </w:rPr>
        <w:t xml:space="preserve">(Korea) </w:t>
      </w:r>
      <w:r w:rsidRPr="006D4599">
        <w:rPr>
          <w:b w:val="0"/>
          <w:color w:val="auto"/>
          <w:sz w:val="28"/>
          <w:szCs w:val="28"/>
        </w:rPr>
        <w:t xml:space="preserve">Vol.36, No.1 (1996), </w:t>
      </w:r>
      <w:r>
        <w:rPr>
          <w:b w:val="0"/>
          <w:color w:val="auto"/>
          <w:sz w:val="28"/>
          <w:szCs w:val="28"/>
        </w:rPr>
        <w:t xml:space="preserve"> </w:t>
      </w:r>
      <w:r w:rsidRPr="006D4599">
        <w:rPr>
          <w:b w:val="0"/>
          <w:color w:val="auto"/>
          <w:sz w:val="28"/>
          <w:szCs w:val="28"/>
        </w:rPr>
        <w:t xml:space="preserve"> 171-181.</w:t>
      </w:r>
      <w:r w:rsidR="00893EC2" w:rsidRPr="006D4599">
        <w:rPr>
          <w:b w:val="0"/>
          <w:color w:val="auto"/>
          <w:sz w:val="28"/>
          <w:szCs w:val="28"/>
        </w:rPr>
        <w:fldChar w:fldCharType="begin"/>
      </w:r>
      <w:r w:rsidRPr="006D4599">
        <w:rPr>
          <w:sz w:val="28"/>
          <w:szCs w:val="28"/>
        </w:rPr>
        <w:instrText>tc "</w:instrText>
      </w:r>
      <w:r w:rsidRPr="006D4599">
        <w:rPr>
          <w:b w:val="0"/>
          <w:color w:val="auto"/>
          <w:sz w:val="28"/>
          <w:szCs w:val="28"/>
        </w:rPr>
        <w:tab/>
        <w:instrText xml:space="preserve">Journal </w:instrText>
      </w:r>
      <w:r w:rsidRPr="006D4599">
        <w:rPr>
          <w:color w:val="auto"/>
          <w:sz w:val="28"/>
          <w:szCs w:val="28"/>
        </w:rPr>
        <w:instrText xml:space="preserve">(Korea) </w:instrText>
      </w:r>
      <w:r w:rsidRPr="006D4599">
        <w:rPr>
          <w:b w:val="0"/>
          <w:color w:val="auto"/>
          <w:sz w:val="28"/>
          <w:szCs w:val="28"/>
        </w:rPr>
        <w:instrText>Vol.36, No.1(19960, 171-181."</w:instrText>
      </w:r>
      <w:r w:rsidR="00893EC2" w:rsidRPr="006D4599">
        <w:rPr>
          <w:b w:val="0"/>
          <w:color w:val="auto"/>
          <w:sz w:val="28"/>
          <w:szCs w:val="28"/>
        </w:rPr>
        <w:fldChar w:fldCharType="end"/>
      </w:r>
    </w:p>
    <w:p w:rsidR="009F50F0" w:rsidRPr="006D4599" w:rsidRDefault="009F50F0" w:rsidP="009F50F0">
      <w:pPr>
        <w:pStyle w:val="Headline"/>
        <w:tabs>
          <w:tab w:val="left" w:pos="652"/>
        </w:tabs>
        <w:spacing w:line="360" w:lineRule="atLeast"/>
        <w:ind w:left="709" w:hanging="709"/>
        <w:rPr>
          <w:b w:val="0"/>
          <w:color w:val="auto"/>
          <w:sz w:val="28"/>
          <w:szCs w:val="28"/>
        </w:rPr>
      </w:pPr>
      <w:r w:rsidRPr="006D4599">
        <w:rPr>
          <w:b w:val="0"/>
          <w:color w:val="auto"/>
          <w:sz w:val="28"/>
          <w:szCs w:val="28"/>
        </w:rPr>
        <w:lastRenderedPageBreak/>
        <w:t>31.  B.K.Sharma and D.R.</w:t>
      </w:r>
      <w:r>
        <w:rPr>
          <w:b w:val="0"/>
          <w:color w:val="auto"/>
          <w:sz w:val="28"/>
          <w:szCs w:val="28"/>
        </w:rPr>
        <w:t xml:space="preserve"> </w:t>
      </w:r>
      <w:r w:rsidRPr="006D4599">
        <w:rPr>
          <w:b w:val="0"/>
          <w:color w:val="auto"/>
          <w:sz w:val="28"/>
          <w:szCs w:val="28"/>
        </w:rPr>
        <w:t xml:space="preserve">Sahu : Fixed point approximation for </w:t>
      </w:r>
      <w:r w:rsidRPr="006D4599">
        <w:rPr>
          <w:b w:val="0"/>
          <w:color w:val="auto"/>
          <w:sz w:val="28"/>
          <w:szCs w:val="28"/>
        </w:rPr>
        <w:sym w:font="Symbol" w:char="F06C"/>
      </w:r>
      <w:r w:rsidRPr="006D4599">
        <w:rPr>
          <w:b w:val="0"/>
          <w:color w:val="auto"/>
          <w:sz w:val="28"/>
          <w:szCs w:val="28"/>
        </w:rPr>
        <w:t xml:space="preserve"> - Firmly nonexpansive mappings.</w:t>
      </w:r>
      <w:r>
        <w:rPr>
          <w:b w:val="0"/>
          <w:color w:val="auto"/>
          <w:sz w:val="28"/>
          <w:szCs w:val="28"/>
        </w:rPr>
        <w:t xml:space="preserve"> </w:t>
      </w:r>
      <w:r w:rsidRPr="006D4599">
        <w:rPr>
          <w:b w:val="0"/>
          <w:color w:val="auto"/>
          <w:sz w:val="28"/>
          <w:szCs w:val="28"/>
        </w:rPr>
        <w:t>Bull.</w:t>
      </w:r>
      <w:r>
        <w:rPr>
          <w:b w:val="0"/>
          <w:color w:val="auto"/>
          <w:sz w:val="28"/>
          <w:szCs w:val="28"/>
        </w:rPr>
        <w:t xml:space="preserve"> </w:t>
      </w:r>
      <w:r w:rsidRPr="006D4599">
        <w:rPr>
          <w:b w:val="0"/>
          <w:color w:val="auto"/>
          <w:sz w:val="28"/>
          <w:szCs w:val="28"/>
        </w:rPr>
        <w:t>Cal.</w:t>
      </w:r>
      <w:r>
        <w:rPr>
          <w:b w:val="0"/>
          <w:color w:val="auto"/>
          <w:sz w:val="28"/>
          <w:szCs w:val="28"/>
        </w:rPr>
        <w:t xml:space="preserve"> </w:t>
      </w:r>
      <w:r w:rsidRPr="006D4599">
        <w:rPr>
          <w:b w:val="0"/>
          <w:color w:val="auto"/>
          <w:sz w:val="28"/>
          <w:szCs w:val="28"/>
        </w:rPr>
        <w:t>Math. Soc.</w:t>
      </w:r>
      <w:r w:rsidRPr="006D4599">
        <w:rPr>
          <w:color w:val="auto"/>
          <w:sz w:val="28"/>
          <w:szCs w:val="28"/>
        </w:rPr>
        <w:t xml:space="preserve"> (India)</w:t>
      </w:r>
      <w:r w:rsidRPr="006D4599">
        <w:rPr>
          <w:b w:val="0"/>
          <w:color w:val="auto"/>
          <w:sz w:val="28"/>
          <w:szCs w:val="28"/>
        </w:rPr>
        <w:t xml:space="preserve"> 88,(1996)285-290.         </w:t>
      </w:r>
      <w:r w:rsidR="00893EC2" w:rsidRPr="006D4599">
        <w:rPr>
          <w:b w:val="0"/>
          <w:color w:val="auto"/>
          <w:sz w:val="28"/>
          <w:szCs w:val="28"/>
        </w:rPr>
        <w:fldChar w:fldCharType="begin"/>
      </w:r>
      <w:r w:rsidRPr="006D4599">
        <w:rPr>
          <w:sz w:val="28"/>
          <w:szCs w:val="28"/>
        </w:rPr>
        <w:instrText>tc "</w:instrText>
      </w:r>
      <w:r w:rsidRPr="006D4599">
        <w:rPr>
          <w:b w:val="0"/>
          <w:color w:val="auto"/>
          <w:sz w:val="28"/>
          <w:szCs w:val="28"/>
        </w:rPr>
        <w:instrText>34.</w:instrText>
      </w:r>
      <w:r w:rsidRPr="006D4599">
        <w:rPr>
          <w:b w:val="0"/>
          <w:color w:val="auto"/>
          <w:sz w:val="28"/>
          <w:szCs w:val="28"/>
        </w:rPr>
        <w:tab/>
        <w:instrText>B.K.Sharma and D.R.Sahu \: Fixed point approximation for lemda Firmly nonexpansive mappings Bull. Cal.Math. Soc.</w:instrText>
      </w:r>
      <w:r w:rsidRPr="006D4599">
        <w:rPr>
          <w:color w:val="auto"/>
          <w:sz w:val="28"/>
          <w:szCs w:val="28"/>
        </w:rPr>
        <w:instrText xml:space="preserve"> (India)</w:instrText>
      </w:r>
      <w:r w:rsidRPr="006D4599">
        <w:rPr>
          <w:b w:val="0"/>
          <w:color w:val="auto"/>
          <w:sz w:val="28"/>
          <w:szCs w:val="28"/>
        </w:rPr>
        <w:instrText xml:space="preserve"> 88, 285-290(1996)         "</w:instrText>
      </w:r>
      <w:r w:rsidR="00893EC2" w:rsidRPr="006D4599">
        <w:rPr>
          <w:b w:val="0"/>
          <w:color w:val="auto"/>
          <w:sz w:val="28"/>
          <w:szCs w:val="28"/>
        </w:rPr>
        <w:fldChar w:fldCharType="end"/>
      </w:r>
    </w:p>
    <w:p w:rsidR="009F50F0" w:rsidRPr="009F50F0" w:rsidRDefault="009F50F0" w:rsidP="00310AE4">
      <w:pPr>
        <w:pStyle w:val="Headline"/>
        <w:numPr>
          <w:ilvl w:val="0"/>
          <w:numId w:val="3"/>
        </w:numPr>
        <w:tabs>
          <w:tab w:val="clear" w:pos="585"/>
          <w:tab w:val="left" w:pos="652"/>
        </w:tabs>
        <w:spacing w:line="360" w:lineRule="atLeast"/>
        <w:ind w:left="709" w:hanging="709"/>
        <w:rPr>
          <w:b w:val="0"/>
          <w:color w:val="auto"/>
          <w:sz w:val="28"/>
          <w:szCs w:val="28"/>
        </w:rPr>
      </w:pPr>
      <w:r w:rsidRPr="009F50F0">
        <w:rPr>
          <w:b w:val="0"/>
          <w:color w:val="auto"/>
          <w:sz w:val="28"/>
          <w:szCs w:val="28"/>
        </w:rPr>
        <w:t xml:space="preserve">B.K.Sharma and D.R.Sahu, Hybid D-Compatibility for solution of functional Equations.  Jr. Acad. Math. </w:t>
      </w:r>
      <w:r w:rsidRPr="009F50F0">
        <w:rPr>
          <w:color w:val="auto"/>
          <w:sz w:val="28"/>
          <w:szCs w:val="28"/>
        </w:rPr>
        <w:t>(India)</w:t>
      </w:r>
      <w:r w:rsidRPr="009F50F0">
        <w:rPr>
          <w:b w:val="0"/>
          <w:color w:val="auto"/>
          <w:sz w:val="28"/>
          <w:szCs w:val="28"/>
        </w:rPr>
        <w:t xml:space="preserve"> Vol.18,No.1(1996),   101-114. </w:t>
      </w:r>
      <w:r w:rsidR="00893EC2" w:rsidRPr="009F50F0">
        <w:rPr>
          <w:b w:val="0"/>
          <w:color w:val="auto"/>
          <w:sz w:val="28"/>
          <w:szCs w:val="28"/>
        </w:rPr>
        <w:fldChar w:fldCharType="begin"/>
      </w:r>
      <w:r w:rsidRPr="009F50F0">
        <w:rPr>
          <w:sz w:val="28"/>
          <w:szCs w:val="28"/>
        </w:rPr>
        <w:instrText>tc "</w:instrText>
      </w:r>
      <w:r w:rsidRPr="009F50F0">
        <w:rPr>
          <w:b w:val="0"/>
          <w:color w:val="auto"/>
          <w:sz w:val="28"/>
          <w:szCs w:val="28"/>
        </w:rPr>
        <w:instrText xml:space="preserve">35.   </w:instrText>
      </w:r>
      <w:r w:rsidRPr="009F50F0">
        <w:rPr>
          <w:b w:val="0"/>
          <w:color w:val="auto"/>
          <w:sz w:val="28"/>
          <w:szCs w:val="28"/>
        </w:rPr>
        <w:tab/>
        <w:instrText xml:space="preserve">B.K.Sharma and D.R.Sahu, Hiybid D-Compatibility for solution of functional Equations.  Jr. Acad. Math. </w:instrText>
      </w:r>
      <w:r w:rsidRPr="009F50F0">
        <w:rPr>
          <w:color w:val="auto"/>
          <w:sz w:val="28"/>
          <w:szCs w:val="28"/>
        </w:rPr>
        <w:instrText>(India)</w:instrText>
      </w:r>
      <w:r w:rsidRPr="009F50F0">
        <w:rPr>
          <w:b w:val="0"/>
          <w:color w:val="auto"/>
          <w:sz w:val="28"/>
          <w:szCs w:val="28"/>
        </w:rPr>
        <w:instrText xml:space="preserve"> Vol.18,No.1(1996), 101-114. "</w:instrText>
      </w:r>
      <w:r w:rsidR="00893EC2" w:rsidRPr="009F50F0">
        <w:rPr>
          <w:b w:val="0"/>
          <w:color w:val="auto"/>
          <w:sz w:val="28"/>
          <w:szCs w:val="28"/>
        </w:rPr>
        <w:fldChar w:fldCharType="end"/>
      </w:r>
    </w:p>
    <w:p w:rsidR="009F50F0" w:rsidRPr="006D4599" w:rsidRDefault="009F50F0" w:rsidP="00310AE4">
      <w:pPr>
        <w:pStyle w:val="Headline"/>
        <w:numPr>
          <w:ilvl w:val="0"/>
          <w:numId w:val="3"/>
        </w:numPr>
        <w:tabs>
          <w:tab w:val="clear" w:pos="585"/>
          <w:tab w:val="left" w:pos="652"/>
        </w:tabs>
        <w:spacing w:line="360" w:lineRule="atLeast"/>
        <w:ind w:left="709" w:hanging="709"/>
        <w:rPr>
          <w:b w:val="0"/>
          <w:color w:val="auto"/>
          <w:sz w:val="28"/>
          <w:szCs w:val="28"/>
        </w:rPr>
      </w:pPr>
      <w:r w:rsidRPr="006D4599">
        <w:rPr>
          <w:b w:val="0"/>
          <w:color w:val="auto"/>
          <w:sz w:val="28"/>
          <w:szCs w:val="28"/>
        </w:rPr>
        <w:t>B.K.Sharma, V.B.</w:t>
      </w:r>
      <w:r>
        <w:rPr>
          <w:b w:val="0"/>
          <w:color w:val="auto"/>
          <w:sz w:val="28"/>
          <w:szCs w:val="28"/>
        </w:rPr>
        <w:t xml:space="preserve"> </w:t>
      </w:r>
      <w:r w:rsidRPr="006D4599">
        <w:rPr>
          <w:b w:val="0"/>
          <w:color w:val="auto"/>
          <w:sz w:val="28"/>
          <w:szCs w:val="28"/>
        </w:rPr>
        <w:t>Dhagat and G.Gupta : An extension of</w:t>
      </w:r>
      <w:r>
        <w:rPr>
          <w:b w:val="0"/>
          <w:color w:val="auto"/>
          <w:sz w:val="28"/>
          <w:szCs w:val="28"/>
        </w:rPr>
        <w:t xml:space="preserve"> </w:t>
      </w:r>
      <w:r w:rsidRPr="006D4599">
        <w:rPr>
          <w:b w:val="0"/>
          <w:color w:val="auto"/>
          <w:sz w:val="28"/>
          <w:szCs w:val="28"/>
        </w:rPr>
        <w:t xml:space="preserve"> Delbosco's results, Bull. Cal. Math. Soc. </w:t>
      </w:r>
      <w:r w:rsidRPr="006D4599">
        <w:rPr>
          <w:color w:val="auto"/>
          <w:sz w:val="28"/>
          <w:szCs w:val="28"/>
        </w:rPr>
        <w:t>(India)</w:t>
      </w:r>
      <w:r w:rsidRPr="006D4599">
        <w:rPr>
          <w:b w:val="0"/>
          <w:color w:val="auto"/>
          <w:sz w:val="28"/>
          <w:szCs w:val="28"/>
        </w:rPr>
        <w:t xml:space="preserve"> 88 (1996), 367-370..</w:t>
      </w:r>
    </w:p>
    <w:p w:rsidR="009F50F0" w:rsidRPr="009F50F0" w:rsidRDefault="009F50F0" w:rsidP="00310AE4">
      <w:pPr>
        <w:pStyle w:val="Headline"/>
        <w:numPr>
          <w:ilvl w:val="0"/>
          <w:numId w:val="3"/>
        </w:numPr>
        <w:tabs>
          <w:tab w:val="clear" w:pos="585"/>
          <w:tab w:val="left" w:pos="652"/>
        </w:tabs>
        <w:spacing w:line="360" w:lineRule="atLeast"/>
        <w:ind w:left="709" w:hanging="709"/>
        <w:rPr>
          <w:b w:val="0"/>
          <w:color w:val="auto"/>
          <w:sz w:val="28"/>
          <w:szCs w:val="28"/>
        </w:rPr>
      </w:pPr>
      <w:r w:rsidRPr="009F50F0">
        <w:rPr>
          <w:b w:val="0"/>
          <w:color w:val="auto"/>
          <w:sz w:val="28"/>
          <w:szCs w:val="28"/>
        </w:rPr>
        <w:t xml:space="preserve">B.K.Sharma and A.Banerjee : A generalization of Kang and Rhoades Result, Bull. Pure &amp; Appl. Science </w:t>
      </w:r>
      <w:r w:rsidRPr="009F50F0">
        <w:rPr>
          <w:color w:val="auto"/>
          <w:sz w:val="28"/>
          <w:szCs w:val="28"/>
        </w:rPr>
        <w:t>(India)</w:t>
      </w:r>
      <w:r w:rsidRPr="009F50F0">
        <w:rPr>
          <w:b w:val="0"/>
          <w:color w:val="auto"/>
          <w:sz w:val="28"/>
          <w:szCs w:val="28"/>
        </w:rPr>
        <w:t xml:space="preserve"> Vol.16.E (No.1), (1997),  19-26.</w:t>
      </w:r>
      <w:r w:rsidR="00893EC2" w:rsidRPr="009F50F0">
        <w:rPr>
          <w:b w:val="0"/>
          <w:color w:val="auto"/>
          <w:sz w:val="28"/>
          <w:szCs w:val="28"/>
        </w:rPr>
        <w:fldChar w:fldCharType="begin"/>
      </w:r>
      <w:r w:rsidRPr="009F50F0">
        <w:rPr>
          <w:sz w:val="28"/>
          <w:szCs w:val="28"/>
        </w:rPr>
        <w:instrText>tc "</w:instrText>
      </w:r>
      <w:r w:rsidRPr="009F50F0">
        <w:rPr>
          <w:b w:val="0"/>
          <w:color w:val="auto"/>
          <w:sz w:val="28"/>
          <w:szCs w:val="28"/>
        </w:rPr>
        <w:instrText>33.</w:instrText>
      </w:r>
      <w:r w:rsidRPr="009F50F0">
        <w:rPr>
          <w:b w:val="0"/>
          <w:color w:val="auto"/>
          <w:sz w:val="28"/>
          <w:szCs w:val="28"/>
        </w:rPr>
        <w:tab/>
        <w:instrText xml:space="preserve">B.K.Sharma and A.Banerjee \: A generalization of Kang and Rhoades Result, Bull. Pure &amp; Appl. Science </w:instrText>
      </w:r>
      <w:r w:rsidRPr="009F50F0">
        <w:rPr>
          <w:color w:val="auto"/>
          <w:sz w:val="28"/>
          <w:szCs w:val="28"/>
        </w:rPr>
        <w:instrText>(India)</w:instrText>
      </w:r>
      <w:r w:rsidRPr="009F50F0">
        <w:rPr>
          <w:b w:val="0"/>
          <w:color w:val="auto"/>
          <w:sz w:val="28"/>
          <w:szCs w:val="28"/>
        </w:rPr>
        <w:instrText xml:space="preserve"> Vol.16E (No.1), (1997), 19-26."</w:instrText>
      </w:r>
      <w:r w:rsidR="00893EC2" w:rsidRPr="009F50F0">
        <w:rPr>
          <w:b w:val="0"/>
          <w:color w:val="auto"/>
          <w:sz w:val="28"/>
          <w:szCs w:val="28"/>
        </w:rPr>
        <w:fldChar w:fldCharType="end"/>
      </w:r>
    </w:p>
    <w:p w:rsidR="009F50F0" w:rsidRPr="006D4599" w:rsidRDefault="009F50F0" w:rsidP="009F50F0">
      <w:pPr>
        <w:pStyle w:val="Headline"/>
        <w:tabs>
          <w:tab w:val="left" w:pos="652"/>
        </w:tabs>
        <w:spacing w:line="360" w:lineRule="atLeast"/>
        <w:ind w:left="709" w:hanging="709"/>
        <w:rPr>
          <w:b w:val="0"/>
          <w:color w:val="auto"/>
          <w:sz w:val="28"/>
          <w:szCs w:val="28"/>
        </w:rPr>
      </w:pPr>
      <w:r w:rsidRPr="006D4599">
        <w:rPr>
          <w:b w:val="0"/>
          <w:color w:val="auto"/>
          <w:sz w:val="28"/>
          <w:szCs w:val="28"/>
        </w:rPr>
        <w:t>35.</w:t>
      </w:r>
      <w:r w:rsidRPr="006D4599">
        <w:rPr>
          <w:b w:val="0"/>
          <w:color w:val="auto"/>
          <w:sz w:val="28"/>
          <w:szCs w:val="28"/>
        </w:rPr>
        <w:tab/>
        <w:t>B.K.Sharma and B.S.Thakur : Coincidence and fixed point theorems for 2-compatible mappings in Saks space, U.scientific Phy.Sciences</w:t>
      </w:r>
      <w:r w:rsidRPr="006D4599">
        <w:rPr>
          <w:color w:val="auto"/>
          <w:sz w:val="28"/>
          <w:szCs w:val="28"/>
        </w:rPr>
        <w:t xml:space="preserve"> (India)</w:t>
      </w:r>
      <w:r w:rsidRPr="006D4599">
        <w:rPr>
          <w:b w:val="0"/>
          <w:color w:val="auto"/>
          <w:sz w:val="28"/>
          <w:szCs w:val="28"/>
        </w:rPr>
        <w:t xml:space="preserve">  vol.9, No.1, (1997) 66-74.</w:t>
      </w:r>
      <w:r w:rsidR="00893EC2" w:rsidRPr="006D4599">
        <w:rPr>
          <w:b w:val="0"/>
          <w:color w:val="auto"/>
          <w:sz w:val="28"/>
          <w:szCs w:val="28"/>
        </w:rPr>
        <w:fldChar w:fldCharType="begin"/>
      </w:r>
      <w:r w:rsidRPr="006D4599">
        <w:rPr>
          <w:sz w:val="28"/>
          <w:szCs w:val="28"/>
        </w:rPr>
        <w:instrText>tc "</w:instrText>
      </w:r>
      <w:r w:rsidRPr="006D4599">
        <w:rPr>
          <w:b w:val="0"/>
          <w:color w:val="auto"/>
          <w:sz w:val="28"/>
          <w:szCs w:val="28"/>
        </w:rPr>
        <w:instrText>36.</w:instrText>
      </w:r>
      <w:r w:rsidRPr="006D4599">
        <w:rPr>
          <w:b w:val="0"/>
          <w:color w:val="auto"/>
          <w:sz w:val="28"/>
          <w:szCs w:val="28"/>
        </w:rPr>
        <w:tab/>
        <w:instrText>B.K.Sharma and B.S.Thakur \: Coincidence and fixed point theorems for 2-compatible mappings in Saks space, U.scientific Phy.Sciences</w:instrText>
      </w:r>
      <w:r w:rsidRPr="006D4599">
        <w:rPr>
          <w:color w:val="auto"/>
          <w:sz w:val="28"/>
          <w:szCs w:val="28"/>
        </w:rPr>
        <w:instrText xml:space="preserve"> (India)</w:instrText>
      </w:r>
      <w:r w:rsidRPr="006D4599">
        <w:rPr>
          <w:b w:val="0"/>
          <w:color w:val="auto"/>
          <w:sz w:val="28"/>
          <w:szCs w:val="28"/>
        </w:rPr>
        <w:instrText xml:space="preserve">  vol.9, No.1, 66-74(1997)."</w:instrText>
      </w:r>
      <w:r w:rsidR="00893EC2" w:rsidRPr="006D4599">
        <w:rPr>
          <w:b w:val="0"/>
          <w:color w:val="auto"/>
          <w:sz w:val="28"/>
          <w:szCs w:val="28"/>
        </w:rPr>
        <w:fldChar w:fldCharType="end"/>
      </w:r>
    </w:p>
    <w:p w:rsidR="009F50F0" w:rsidRPr="006D4599" w:rsidRDefault="009F50F0" w:rsidP="009F50F0">
      <w:pPr>
        <w:pStyle w:val="Headline"/>
        <w:tabs>
          <w:tab w:val="left" w:pos="652"/>
        </w:tabs>
        <w:spacing w:line="360" w:lineRule="atLeast"/>
        <w:ind w:left="709" w:hanging="709"/>
        <w:rPr>
          <w:b w:val="0"/>
          <w:color w:val="auto"/>
          <w:sz w:val="28"/>
          <w:szCs w:val="28"/>
        </w:rPr>
      </w:pPr>
      <w:r w:rsidRPr="006D4599">
        <w:rPr>
          <w:b w:val="0"/>
          <w:color w:val="auto"/>
          <w:sz w:val="28"/>
          <w:szCs w:val="28"/>
        </w:rPr>
        <w:t>36.</w:t>
      </w:r>
      <w:r w:rsidRPr="006D4599">
        <w:rPr>
          <w:b w:val="0"/>
          <w:color w:val="auto"/>
          <w:sz w:val="28"/>
          <w:szCs w:val="28"/>
        </w:rPr>
        <w:tab/>
        <w:t xml:space="preserve">B.K.Sharma and B.S.Thakur : Fixed points of a pair of Asymptotically regular mappings, Jr. Appl. Math. &amp; Mech.  </w:t>
      </w:r>
      <w:r w:rsidRPr="006D4599">
        <w:rPr>
          <w:color w:val="auto"/>
          <w:sz w:val="28"/>
          <w:szCs w:val="28"/>
        </w:rPr>
        <w:t xml:space="preserve">(China) </w:t>
      </w:r>
      <w:r w:rsidRPr="006D4599">
        <w:rPr>
          <w:b w:val="0"/>
          <w:color w:val="auto"/>
          <w:sz w:val="28"/>
          <w:szCs w:val="28"/>
        </w:rPr>
        <w:t>Vol.18, No.8, (1997), 771-778.</w:t>
      </w:r>
      <w:r w:rsidR="00893EC2" w:rsidRPr="006D4599">
        <w:rPr>
          <w:b w:val="0"/>
          <w:color w:val="auto"/>
          <w:sz w:val="28"/>
          <w:szCs w:val="28"/>
        </w:rPr>
        <w:fldChar w:fldCharType="begin"/>
      </w:r>
      <w:r w:rsidRPr="006D4599">
        <w:rPr>
          <w:sz w:val="28"/>
          <w:szCs w:val="28"/>
        </w:rPr>
        <w:instrText>tc "</w:instrText>
      </w:r>
      <w:r w:rsidRPr="006D4599">
        <w:rPr>
          <w:b w:val="0"/>
          <w:color w:val="auto"/>
          <w:sz w:val="28"/>
          <w:szCs w:val="28"/>
        </w:rPr>
        <w:instrText>37.</w:instrText>
      </w:r>
      <w:r w:rsidRPr="006D4599">
        <w:rPr>
          <w:b w:val="0"/>
          <w:color w:val="auto"/>
          <w:sz w:val="28"/>
          <w:szCs w:val="28"/>
        </w:rPr>
        <w:tab/>
        <w:instrText xml:space="preserve">B.K.Sharma and B.S.Thakur \: Fixed points of a pair of Asymptotically regular mappings, Jr. Appl. Math. &amp; Mech.  </w:instrText>
      </w:r>
      <w:r w:rsidRPr="006D4599">
        <w:rPr>
          <w:color w:val="auto"/>
          <w:sz w:val="28"/>
          <w:szCs w:val="28"/>
        </w:rPr>
        <w:instrText xml:space="preserve">(China) </w:instrText>
      </w:r>
      <w:r w:rsidRPr="006D4599">
        <w:rPr>
          <w:b w:val="0"/>
          <w:color w:val="auto"/>
          <w:sz w:val="28"/>
          <w:szCs w:val="28"/>
        </w:rPr>
        <w:instrText>Vol.18, No.8, (1997), 771-778."</w:instrText>
      </w:r>
      <w:r w:rsidR="00893EC2" w:rsidRPr="006D4599">
        <w:rPr>
          <w:b w:val="0"/>
          <w:color w:val="auto"/>
          <w:sz w:val="28"/>
          <w:szCs w:val="28"/>
        </w:rPr>
        <w:fldChar w:fldCharType="end"/>
      </w:r>
    </w:p>
    <w:p w:rsidR="009F50F0" w:rsidRPr="006D4599" w:rsidRDefault="009F50F0" w:rsidP="009F50F0">
      <w:pPr>
        <w:pStyle w:val="Headline"/>
        <w:tabs>
          <w:tab w:val="left" w:pos="652"/>
        </w:tabs>
        <w:spacing w:line="360" w:lineRule="atLeast"/>
        <w:ind w:left="709" w:hanging="709"/>
        <w:rPr>
          <w:b w:val="0"/>
          <w:color w:val="auto"/>
          <w:sz w:val="28"/>
          <w:szCs w:val="28"/>
        </w:rPr>
      </w:pPr>
      <w:r w:rsidRPr="006D4599">
        <w:rPr>
          <w:b w:val="0"/>
          <w:color w:val="auto"/>
          <w:sz w:val="28"/>
          <w:szCs w:val="28"/>
        </w:rPr>
        <w:t>37.</w:t>
      </w:r>
      <w:r w:rsidRPr="006D4599">
        <w:rPr>
          <w:b w:val="0"/>
          <w:color w:val="auto"/>
          <w:sz w:val="28"/>
          <w:szCs w:val="28"/>
        </w:rPr>
        <w:tab/>
        <w:t xml:space="preserve">B.K.Sharma and D.R.Sahu : Firmly pseudo-contractive mappings and fixed point, Comment. Math. Univ.Coralinae </w:t>
      </w:r>
      <w:r w:rsidRPr="006D4599">
        <w:rPr>
          <w:color w:val="auto"/>
          <w:sz w:val="28"/>
          <w:szCs w:val="28"/>
        </w:rPr>
        <w:t xml:space="preserve"> (Romania)</w:t>
      </w:r>
      <w:r w:rsidRPr="006D4599">
        <w:rPr>
          <w:b w:val="0"/>
          <w:color w:val="auto"/>
          <w:sz w:val="28"/>
          <w:szCs w:val="28"/>
        </w:rPr>
        <w:t xml:space="preserve"> 38, 1(1997), 101-108.</w:t>
      </w:r>
      <w:r w:rsidR="00893EC2" w:rsidRPr="006D4599">
        <w:rPr>
          <w:b w:val="0"/>
          <w:color w:val="auto"/>
          <w:sz w:val="28"/>
          <w:szCs w:val="28"/>
        </w:rPr>
        <w:fldChar w:fldCharType="begin"/>
      </w:r>
      <w:r w:rsidRPr="006D4599">
        <w:rPr>
          <w:sz w:val="28"/>
          <w:szCs w:val="28"/>
        </w:rPr>
        <w:instrText>tc "</w:instrText>
      </w:r>
      <w:r w:rsidRPr="006D4599">
        <w:rPr>
          <w:b w:val="0"/>
          <w:color w:val="auto"/>
          <w:sz w:val="28"/>
          <w:szCs w:val="28"/>
        </w:rPr>
        <w:instrText>38.</w:instrText>
      </w:r>
      <w:r w:rsidRPr="006D4599">
        <w:rPr>
          <w:b w:val="0"/>
          <w:color w:val="auto"/>
          <w:sz w:val="28"/>
          <w:szCs w:val="28"/>
        </w:rPr>
        <w:tab/>
        <w:instrText xml:space="preserve">B.K.Sharma and D.R.Sahu \: Firmly pseudo-contractive mappings and fixed point, Comment. Math. Univ.Curalinae </w:instrText>
      </w:r>
      <w:r w:rsidRPr="006D4599">
        <w:rPr>
          <w:color w:val="auto"/>
          <w:sz w:val="28"/>
          <w:szCs w:val="28"/>
        </w:rPr>
        <w:instrText xml:space="preserve"> (Romania)</w:instrText>
      </w:r>
      <w:r w:rsidRPr="006D4599">
        <w:rPr>
          <w:b w:val="0"/>
          <w:color w:val="auto"/>
          <w:sz w:val="28"/>
          <w:szCs w:val="28"/>
        </w:rPr>
        <w:instrText xml:space="preserve"> 38, 1(1997), 101-108."</w:instrText>
      </w:r>
      <w:r w:rsidR="00893EC2" w:rsidRPr="006D4599">
        <w:rPr>
          <w:b w:val="0"/>
          <w:color w:val="auto"/>
          <w:sz w:val="28"/>
          <w:szCs w:val="28"/>
        </w:rPr>
        <w:fldChar w:fldCharType="end"/>
      </w:r>
    </w:p>
    <w:p w:rsidR="009F50F0" w:rsidRPr="006D4599" w:rsidRDefault="009F50F0" w:rsidP="009F50F0">
      <w:pPr>
        <w:pStyle w:val="Headline"/>
        <w:tabs>
          <w:tab w:val="left" w:pos="652"/>
        </w:tabs>
        <w:spacing w:line="360" w:lineRule="atLeast"/>
        <w:ind w:left="709" w:hanging="709"/>
        <w:rPr>
          <w:b w:val="0"/>
          <w:color w:val="auto"/>
          <w:sz w:val="28"/>
          <w:szCs w:val="28"/>
        </w:rPr>
      </w:pPr>
      <w:r w:rsidRPr="006D4599">
        <w:rPr>
          <w:b w:val="0"/>
          <w:color w:val="auto"/>
          <w:sz w:val="28"/>
          <w:szCs w:val="28"/>
        </w:rPr>
        <w:t>38.</w:t>
      </w:r>
      <w:r w:rsidRPr="006D4599">
        <w:rPr>
          <w:b w:val="0"/>
          <w:color w:val="auto"/>
          <w:sz w:val="28"/>
          <w:szCs w:val="28"/>
        </w:rPr>
        <w:tab/>
        <w:t xml:space="preserve">B.K.Sharma, G.Gupta and V.B.Dhagat : Fixed point result for multivalued mapping. Jr.R.S.U. </w:t>
      </w:r>
      <w:r w:rsidRPr="006D4599">
        <w:rPr>
          <w:color w:val="auto"/>
          <w:sz w:val="28"/>
          <w:szCs w:val="28"/>
        </w:rPr>
        <w:t xml:space="preserve">(India), </w:t>
      </w:r>
      <w:r w:rsidRPr="006D4599">
        <w:rPr>
          <w:b w:val="0"/>
          <w:color w:val="auto"/>
          <w:sz w:val="28"/>
          <w:szCs w:val="28"/>
        </w:rPr>
        <w:t>Vol.10, No.B (Science), (1997), 53-57.</w:t>
      </w:r>
      <w:r w:rsidR="00893EC2" w:rsidRPr="006D4599">
        <w:rPr>
          <w:b w:val="0"/>
          <w:color w:val="auto"/>
          <w:sz w:val="28"/>
          <w:szCs w:val="28"/>
        </w:rPr>
        <w:fldChar w:fldCharType="begin"/>
      </w:r>
      <w:r w:rsidRPr="006D4599">
        <w:rPr>
          <w:sz w:val="28"/>
          <w:szCs w:val="28"/>
        </w:rPr>
        <w:instrText>tc "</w:instrText>
      </w:r>
      <w:r w:rsidRPr="006D4599">
        <w:rPr>
          <w:b w:val="0"/>
          <w:color w:val="auto"/>
          <w:sz w:val="28"/>
          <w:szCs w:val="28"/>
        </w:rPr>
        <w:instrText>42.</w:instrText>
      </w:r>
      <w:r w:rsidRPr="006D4599">
        <w:rPr>
          <w:b w:val="0"/>
          <w:color w:val="auto"/>
          <w:sz w:val="28"/>
          <w:szCs w:val="28"/>
        </w:rPr>
        <w:tab/>
        <w:instrText xml:space="preserve">B.K.Sharma, G.Gupta and V.B.Dhagat \: Fixed point result for multivalued mapping. Jr.R.S.U. </w:instrText>
      </w:r>
      <w:r w:rsidRPr="006D4599">
        <w:rPr>
          <w:color w:val="auto"/>
          <w:sz w:val="28"/>
          <w:szCs w:val="28"/>
        </w:rPr>
        <w:instrText xml:space="preserve">(India), </w:instrText>
      </w:r>
      <w:r w:rsidRPr="006D4599">
        <w:rPr>
          <w:b w:val="0"/>
          <w:color w:val="auto"/>
          <w:sz w:val="28"/>
          <w:szCs w:val="28"/>
        </w:rPr>
        <w:instrText>Vol.10, No.B (Science), (1997), 53-57."</w:instrText>
      </w:r>
      <w:r w:rsidR="00893EC2" w:rsidRPr="006D4599">
        <w:rPr>
          <w:b w:val="0"/>
          <w:color w:val="auto"/>
          <w:sz w:val="28"/>
          <w:szCs w:val="28"/>
        </w:rPr>
        <w:fldChar w:fldCharType="end"/>
      </w:r>
    </w:p>
    <w:p w:rsidR="009F50F0" w:rsidRPr="006D4599" w:rsidRDefault="009F50F0" w:rsidP="00310AE4">
      <w:pPr>
        <w:pStyle w:val="Headline"/>
        <w:numPr>
          <w:ilvl w:val="0"/>
          <w:numId w:val="7"/>
        </w:numPr>
        <w:tabs>
          <w:tab w:val="clear" w:pos="570"/>
          <w:tab w:val="left" w:pos="652"/>
        </w:tabs>
        <w:spacing w:line="360" w:lineRule="atLeast"/>
        <w:ind w:left="709" w:hanging="709"/>
        <w:rPr>
          <w:b w:val="0"/>
          <w:color w:val="auto"/>
          <w:sz w:val="28"/>
          <w:szCs w:val="28"/>
        </w:rPr>
      </w:pPr>
      <w:r w:rsidRPr="006D4599">
        <w:rPr>
          <w:b w:val="0"/>
          <w:color w:val="auto"/>
          <w:sz w:val="28"/>
          <w:szCs w:val="28"/>
        </w:rPr>
        <w:t xml:space="preserve">B.K.Sharma and V.B.Dhagat : Fixed point result for a Non-commuting family of continuous maps, Vol.1, No.1-2, Journal of Inter. Acad. Phys.Science </w:t>
      </w:r>
      <w:r w:rsidRPr="006D4599">
        <w:rPr>
          <w:color w:val="auto"/>
          <w:sz w:val="28"/>
          <w:szCs w:val="28"/>
        </w:rPr>
        <w:t>(India)</w:t>
      </w:r>
      <w:r w:rsidRPr="006D4599">
        <w:rPr>
          <w:b w:val="0"/>
          <w:color w:val="auto"/>
          <w:sz w:val="28"/>
          <w:szCs w:val="28"/>
        </w:rPr>
        <w:t xml:space="preserve"> (1997), 105-108.</w:t>
      </w:r>
    </w:p>
    <w:p w:rsidR="009F50F0" w:rsidRPr="006D4599" w:rsidRDefault="009F50F0" w:rsidP="00310AE4">
      <w:pPr>
        <w:pStyle w:val="Headline"/>
        <w:numPr>
          <w:ilvl w:val="0"/>
          <w:numId w:val="4"/>
        </w:numPr>
        <w:tabs>
          <w:tab w:val="clear" w:pos="570"/>
          <w:tab w:val="left" w:pos="652"/>
        </w:tabs>
        <w:spacing w:line="360" w:lineRule="atLeast"/>
        <w:ind w:left="709" w:hanging="709"/>
        <w:rPr>
          <w:b w:val="0"/>
          <w:color w:val="auto"/>
          <w:sz w:val="28"/>
          <w:szCs w:val="28"/>
        </w:rPr>
      </w:pPr>
      <w:r w:rsidRPr="006D4599">
        <w:rPr>
          <w:b w:val="0"/>
          <w:color w:val="auto"/>
          <w:sz w:val="28"/>
          <w:szCs w:val="28"/>
        </w:rPr>
        <w:t xml:space="preserve">B.S. Thakur, B.K.Sharma and J. S.Jung :  Some fixed point theorems for mappings with generalized Lipschitzian iterates, Tamkang J. Math. </w:t>
      </w:r>
      <w:r w:rsidRPr="006D4599">
        <w:rPr>
          <w:color w:val="auto"/>
          <w:sz w:val="28"/>
          <w:szCs w:val="28"/>
        </w:rPr>
        <w:t>(Taiwan)</w:t>
      </w:r>
      <w:r w:rsidRPr="006D4599">
        <w:rPr>
          <w:b w:val="0"/>
          <w:color w:val="auto"/>
          <w:sz w:val="28"/>
          <w:szCs w:val="28"/>
        </w:rPr>
        <w:t xml:space="preserve"> Vo. 29, No. 3 Autumn (1998),187 - 198.</w:t>
      </w:r>
      <w:r w:rsidR="00893EC2" w:rsidRPr="006D4599">
        <w:rPr>
          <w:b w:val="0"/>
          <w:color w:val="auto"/>
          <w:sz w:val="28"/>
          <w:szCs w:val="28"/>
        </w:rPr>
        <w:fldChar w:fldCharType="begin"/>
      </w:r>
      <w:r w:rsidRPr="006D4599">
        <w:rPr>
          <w:sz w:val="28"/>
          <w:szCs w:val="28"/>
        </w:rPr>
        <w:instrText>tc "</w:instrText>
      </w:r>
      <w:r w:rsidRPr="006D4599">
        <w:rPr>
          <w:b w:val="0"/>
          <w:color w:val="auto"/>
          <w:sz w:val="28"/>
          <w:szCs w:val="28"/>
        </w:rPr>
        <w:instrText>39.</w:instrText>
      </w:r>
      <w:r w:rsidRPr="006D4599">
        <w:rPr>
          <w:b w:val="0"/>
          <w:color w:val="auto"/>
          <w:sz w:val="28"/>
          <w:szCs w:val="28"/>
        </w:rPr>
        <w:tab/>
        <w:instrText xml:space="preserve">Balwant Singh Thakur, Birendra Kumar  Sharma and Jong Soo Jung \:  Some fixed point theorems for mappings with generalized Lipschitzian iterates, Tamkang J.Math. </w:instrText>
      </w:r>
      <w:r w:rsidRPr="006D4599">
        <w:rPr>
          <w:color w:val="auto"/>
          <w:sz w:val="28"/>
          <w:szCs w:val="28"/>
        </w:rPr>
        <w:instrText>(Taiwan)</w:instrText>
      </w:r>
      <w:r w:rsidRPr="006D4599">
        <w:rPr>
          <w:b w:val="0"/>
          <w:color w:val="auto"/>
          <w:sz w:val="28"/>
          <w:szCs w:val="28"/>
        </w:rPr>
        <w:instrText xml:space="preserve"> Vo.29, No.3 Autumn (1998), 187-198."</w:instrText>
      </w:r>
      <w:r w:rsidR="00893EC2" w:rsidRPr="006D4599">
        <w:rPr>
          <w:b w:val="0"/>
          <w:color w:val="auto"/>
          <w:sz w:val="28"/>
          <w:szCs w:val="28"/>
        </w:rPr>
        <w:fldChar w:fldCharType="end"/>
      </w:r>
    </w:p>
    <w:p w:rsidR="009F50F0" w:rsidRPr="006D4599" w:rsidRDefault="009F50F0" w:rsidP="009F50F0">
      <w:pPr>
        <w:pStyle w:val="Headline"/>
        <w:tabs>
          <w:tab w:val="left" w:pos="652"/>
        </w:tabs>
        <w:spacing w:line="360" w:lineRule="atLeast"/>
        <w:ind w:left="709" w:hanging="709"/>
        <w:rPr>
          <w:b w:val="0"/>
          <w:color w:val="auto"/>
          <w:sz w:val="28"/>
          <w:szCs w:val="28"/>
        </w:rPr>
      </w:pPr>
      <w:r w:rsidRPr="006D4599">
        <w:rPr>
          <w:b w:val="0"/>
          <w:color w:val="auto"/>
          <w:sz w:val="28"/>
          <w:szCs w:val="28"/>
        </w:rPr>
        <w:t>41.</w:t>
      </w:r>
      <w:r w:rsidRPr="006D4599">
        <w:rPr>
          <w:b w:val="0"/>
          <w:color w:val="auto"/>
          <w:sz w:val="28"/>
          <w:szCs w:val="28"/>
        </w:rPr>
        <w:tab/>
        <w:t xml:space="preserve">B.K.Sharma, D.R.Sahu and M.Bounias and A.Bonaly: Fixed points for nonsurjective Expansion mapping,  Internat. J. Math. &amp; Math. Sci. </w:t>
      </w:r>
      <w:r w:rsidRPr="006D4599">
        <w:rPr>
          <w:color w:val="auto"/>
          <w:sz w:val="28"/>
          <w:szCs w:val="28"/>
        </w:rPr>
        <w:t>(U.S.A.)</w:t>
      </w:r>
      <w:r w:rsidRPr="006D4599">
        <w:rPr>
          <w:b w:val="0"/>
          <w:color w:val="auto"/>
          <w:sz w:val="28"/>
          <w:szCs w:val="28"/>
        </w:rPr>
        <w:t xml:space="preserve"> Vol.21, No.2 (1998), 277-288.</w:t>
      </w:r>
      <w:r w:rsidR="00893EC2" w:rsidRPr="006D4599">
        <w:rPr>
          <w:b w:val="0"/>
          <w:color w:val="auto"/>
          <w:sz w:val="28"/>
          <w:szCs w:val="28"/>
        </w:rPr>
        <w:fldChar w:fldCharType="begin"/>
      </w:r>
      <w:r w:rsidRPr="006D4599">
        <w:rPr>
          <w:sz w:val="28"/>
          <w:szCs w:val="28"/>
        </w:rPr>
        <w:instrText>tc "</w:instrText>
      </w:r>
      <w:r w:rsidRPr="006D4599">
        <w:rPr>
          <w:b w:val="0"/>
          <w:color w:val="auto"/>
          <w:sz w:val="28"/>
          <w:szCs w:val="28"/>
        </w:rPr>
        <w:instrText>40.</w:instrText>
      </w:r>
      <w:r w:rsidRPr="006D4599">
        <w:rPr>
          <w:b w:val="0"/>
          <w:color w:val="auto"/>
          <w:sz w:val="28"/>
          <w:szCs w:val="28"/>
        </w:rPr>
        <w:tab/>
        <w:instrText xml:space="preserve">B.K.Sharma, D.R.Sahu and M.Bounias and A.Bonaly \: Fixed points for nonsurjective Expansion mapping,  Internat. J. Math. &amp; Math. Sci. </w:instrText>
      </w:r>
      <w:r w:rsidRPr="006D4599">
        <w:rPr>
          <w:color w:val="auto"/>
          <w:sz w:val="28"/>
          <w:szCs w:val="28"/>
        </w:rPr>
        <w:instrText>(U.S.A.)</w:instrText>
      </w:r>
      <w:r w:rsidRPr="006D4599">
        <w:rPr>
          <w:b w:val="0"/>
          <w:color w:val="auto"/>
          <w:sz w:val="28"/>
          <w:szCs w:val="28"/>
        </w:rPr>
        <w:instrText xml:space="preserve"> Vol.21, No.2(1998), 277-288."</w:instrText>
      </w:r>
      <w:r w:rsidR="00893EC2" w:rsidRPr="006D4599">
        <w:rPr>
          <w:b w:val="0"/>
          <w:color w:val="auto"/>
          <w:sz w:val="28"/>
          <w:szCs w:val="28"/>
        </w:rPr>
        <w:fldChar w:fldCharType="end"/>
      </w:r>
    </w:p>
    <w:p w:rsidR="009F50F0" w:rsidRPr="006D4599" w:rsidRDefault="009F50F0" w:rsidP="009F50F0">
      <w:pPr>
        <w:pStyle w:val="Headline"/>
        <w:tabs>
          <w:tab w:val="left" w:pos="652"/>
        </w:tabs>
        <w:spacing w:line="360" w:lineRule="atLeast"/>
        <w:ind w:left="709" w:hanging="709"/>
        <w:rPr>
          <w:b w:val="0"/>
          <w:color w:val="auto"/>
          <w:sz w:val="28"/>
          <w:szCs w:val="28"/>
        </w:rPr>
      </w:pPr>
      <w:r w:rsidRPr="006D4599">
        <w:rPr>
          <w:b w:val="0"/>
          <w:color w:val="auto"/>
          <w:sz w:val="28"/>
          <w:szCs w:val="28"/>
        </w:rPr>
        <w:t>42.</w:t>
      </w:r>
      <w:r w:rsidRPr="006D4599">
        <w:rPr>
          <w:b w:val="0"/>
          <w:color w:val="auto"/>
          <w:sz w:val="28"/>
          <w:szCs w:val="28"/>
        </w:rPr>
        <w:tab/>
        <w:t xml:space="preserve">B.S.Thakur, J.S.Jung and B.K.Sharma : Fixed point theorem for generalized uniformly Lipschitzian semigroup, Indian J. Pure Appl. Math. </w:t>
      </w:r>
      <w:r w:rsidRPr="006D4599">
        <w:rPr>
          <w:color w:val="auto"/>
          <w:sz w:val="28"/>
          <w:szCs w:val="28"/>
        </w:rPr>
        <w:t>(India)</w:t>
      </w:r>
      <w:r w:rsidRPr="006D4599">
        <w:rPr>
          <w:b w:val="0"/>
          <w:color w:val="auto"/>
          <w:sz w:val="28"/>
          <w:szCs w:val="28"/>
        </w:rPr>
        <w:t xml:space="preserve"> 29 (1)(1998), 71-79 .</w:t>
      </w:r>
      <w:r w:rsidR="00893EC2" w:rsidRPr="006D4599">
        <w:rPr>
          <w:b w:val="0"/>
          <w:color w:val="auto"/>
          <w:sz w:val="28"/>
          <w:szCs w:val="28"/>
        </w:rPr>
        <w:fldChar w:fldCharType="begin"/>
      </w:r>
      <w:r w:rsidRPr="006D4599">
        <w:rPr>
          <w:sz w:val="28"/>
          <w:szCs w:val="28"/>
        </w:rPr>
        <w:instrText>tc "</w:instrText>
      </w:r>
      <w:r w:rsidRPr="006D4599">
        <w:rPr>
          <w:b w:val="0"/>
          <w:color w:val="auto"/>
          <w:sz w:val="28"/>
          <w:szCs w:val="28"/>
        </w:rPr>
        <w:instrText>44.</w:instrText>
      </w:r>
      <w:r w:rsidRPr="006D4599">
        <w:rPr>
          <w:b w:val="0"/>
          <w:color w:val="auto"/>
          <w:sz w:val="28"/>
          <w:szCs w:val="28"/>
        </w:rPr>
        <w:tab/>
        <w:instrText xml:space="preserve">B.S.Thakur, J.S.Jung and B.K.Sharma \: Fixed point theorem for generalized uniformly Lipschitzian semigroup, Indian J. Pure Appl. Math. </w:instrText>
      </w:r>
      <w:r w:rsidRPr="006D4599">
        <w:rPr>
          <w:color w:val="auto"/>
          <w:sz w:val="28"/>
          <w:szCs w:val="28"/>
        </w:rPr>
        <w:instrText>(India)</w:instrText>
      </w:r>
      <w:r w:rsidRPr="006D4599">
        <w:rPr>
          <w:b w:val="0"/>
          <w:color w:val="auto"/>
          <w:sz w:val="28"/>
          <w:szCs w:val="28"/>
        </w:rPr>
        <w:instrText xml:space="preserve"> 29(1), 71-79(1998)."</w:instrText>
      </w:r>
      <w:r w:rsidR="00893EC2" w:rsidRPr="006D4599">
        <w:rPr>
          <w:b w:val="0"/>
          <w:color w:val="auto"/>
          <w:sz w:val="28"/>
          <w:szCs w:val="28"/>
        </w:rPr>
        <w:fldChar w:fldCharType="end"/>
      </w:r>
    </w:p>
    <w:p w:rsidR="009F50F0" w:rsidRPr="006D4599" w:rsidRDefault="009F50F0" w:rsidP="009F50F0">
      <w:pPr>
        <w:pStyle w:val="Headline"/>
        <w:tabs>
          <w:tab w:val="left" w:pos="652"/>
        </w:tabs>
        <w:spacing w:line="360" w:lineRule="atLeast"/>
        <w:ind w:left="709" w:hanging="709"/>
        <w:rPr>
          <w:b w:val="0"/>
          <w:color w:val="auto"/>
          <w:sz w:val="28"/>
          <w:szCs w:val="28"/>
        </w:rPr>
      </w:pPr>
      <w:r w:rsidRPr="006D4599">
        <w:rPr>
          <w:b w:val="0"/>
          <w:color w:val="auto"/>
          <w:sz w:val="28"/>
          <w:szCs w:val="28"/>
        </w:rPr>
        <w:t>43.</w:t>
      </w:r>
      <w:r w:rsidRPr="006D4599">
        <w:rPr>
          <w:b w:val="0"/>
          <w:color w:val="auto"/>
          <w:sz w:val="28"/>
          <w:szCs w:val="28"/>
        </w:rPr>
        <w:tab/>
        <w:t xml:space="preserve">B.K.Sharma: A Strong Convergence Theorem for Multivalued Nonexpansive Mappings, International </w:t>
      </w:r>
      <w:r w:rsidR="00893EC2" w:rsidRPr="006D4599">
        <w:rPr>
          <w:b w:val="0"/>
          <w:color w:val="auto"/>
          <w:sz w:val="28"/>
          <w:szCs w:val="28"/>
        </w:rPr>
        <w:fldChar w:fldCharType="begin"/>
      </w:r>
      <w:r w:rsidRPr="006D4599">
        <w:rPr>
          <w:sz w:val="28"/>
          <w:szCs w:val="28"/>
        </w:rPr>
        <w:instrText>tc "</w:instrText>
      </w:r>
      <w:r w:rsidRPr="006D4599">
        <w:rPr>
          <w:b w:val="0"/>
          <w:color w:val="auto"/>
          <w:sz w:val="28"/>
          <w:szCs w:val="28"/>
        </w:rPr>
        <w:instrText>45.</w:instrText>
      </w:r>
      <w:r w:rsidRPr="006D4599">
        <w:rPr>
          <w:b w:val="0"/>
          <w:color w:val="auto"/>
          <w:sz w:val="28"/>
          <w:szCs w:val="28"/>
        </w:rPr>
        <w:tab/>
        <w:instrText>B.K.Sharma \: A Strong Convergence Theorem for Multivalued Nonexpansive Mappings,International "</w:instrText>
      </w:r>
      <w:r w:rsidR="00893EC2" w:rsidRPr="006D4599">
        <w:rPr>
          <w:b w:val="0"/>
          <w:color w:val="auto"/>
          <w:sz w:val="28"/>
          <w:szCs w:val="28"/>
        </w:rPr>
        <w:fldChar w:fldCharType="end"/>
      </w:r>
      <w:r w:rsidRPr="006D4599">
        <w:rPr>
          <w:b w:val="0"/>
          <w:color w:val="auto"/>
          <w:sz w:val="28"/>
          <w:szCs w:val="28"/>
        </w:rPr>
        <w:tab/>
        <w:t xml:space="preserve">Congress of Mathematicans (1998) </w:t>
      </w:r>
      <w:r w:rsidRPr="006D4599">
        <w:rPr>
          <w:color w:val="auto"/>
          <w:sz w:val="28"/>
          <w:szCs w:val="28"/>
        </w:rPr>
        <w:t>(Berlin) Germany</w:t>
      </w:r>
      <w:r w:rsidRPr="006D4599">
        <w:rPr>
          <w:b w:val="0"/>
          <w:color w:val="auto"/>
          <w:sz w:val="28"/>
          <w:szCs w:val="28"/>
        </w:rPr>
        <w:t>, pg.155.</w:t>
      </w:r>
      <w:r w:rsidR="00893EC2" w:rsidRPr="006D4599">
        <w:rPr>
          <w:b w:val="0"/>
          <w:color w:val="auto"/>
          <w:sz w:val="28"/>
          <w:szCs w:val="28"/>
        </w:rPr>
        <w:fldChar w:fldCharType="begin"/>
      </w:r>
      <w:r w:rsidRPr="006D4599">
        <w:rPr>
          <w:sz w:val="28"/>
          <w:szCs w:val="28"/>
        </w:rPr>
        <w:instrText>tc "</w:instrText>
      </w:r>
      <w:r w:rsidRPr="006D4599">
        <w:rPr>
          <w:b w:val="0"/>
          <w:color w:val="auto"/>
          <w:sz w:val="28"/>
          <w:szCs w:val="28"/>
        </w:rPr>
        <w:tab/>
        <w:instrText xml:space="preserve">Congress of Mathematics (1998) </w:instrText>
      </w:r>
      <w:r w:rsidRPr="006D4599">
        <w:rPr>
          <w:color w:val="auto"/>
          <w:sz w:val="28"/>
          <w:szCs w:val="28"/>
        </w:rPr>
        <w:instrText>(Berlin) Germany</w:instrText>
      </w:r>
      <w:r w:rsidRPr="006D4599">
        <w:rPr>
          <w:b w:val="0"/>
          <w:color w:val="auto"/>
          <w:sz w:val="28"/>
          <w:szCs w:val="28"/>
        </w:rPr>
        <w:instrText>, pg.155."</w:instrText>
      </w:r>
      <w:r w:rsidR="00893EC2" w:rsidRPr="006D4599">
        <w:rPr>
          <w:b w:val="0"/>
          <w:color w:val="auto"/>
          <w:sz w:val="28"/>
          <w:szCs w:val="28"/>
        </w:rPr>
        <w:fldChar w:fldCharType="end"/>
      </w:r>
    </w:p>
    <w:p w:rsidR="009F50F0" w:rsidRPr="006D4599" w:rsidRDefault="009F50F0" w:rsidP="009F50F0">
      <w:pPr>
        <w:pStyle w:val="Headline"/>
        <w:tabs>
          <w:tab w:val="left" w:pos="652"/>
        </w:tabs>
        <w:spacing w:line="360" w:lineRule="atLeast"/>
        <w:ind w:left="709" w:hanging="709"/>
        <w:rPr>
          <w:b w:val="0"/>
          <w:color w:val="auto"/>
          <w:sz w:val="28"/>
          <w:szCs w:val="28"/>
        </w:rPr>
      </w:pPr>
      <w:r w:rsidRPr="006D4599">
        <w:rPr>
          <w:b w:val="0"/>
          <w:color w:val="auto"/>
          <w:sz w:val="28"/>
          <w:szCs w:val="28"/>
        </w:rPr>
        <w:t xml:space="preserve">44.   </w:t>
      </w:r>
      <w:r w:rsidRPr="006D4599">
        <w:rPr>
          <w:b w:val="0"/>
          <w:color w:val="auto"/>
          <w:sz w:val="28"/>
          <w:szCs w:val="28"/>
        </w:rPr>
        <w:tab/>
        <w:t xml:space="preserve">B.K.Sharma and Dayaram Sahu, Fixed point for a generalized lipschitzian semigroup and demiclosed criteria, Indian J. pure appl. Math. </w:t>
      </w:r>
      <w:r w:rsidRPr="006D4599">
        <w:rPr>
          <w:color w:val="auto"/>
          <w:sz w:val="28"/>
          <w:szCs w:val="28"/>
        </w:rPr>
        <w:t>(India)</w:t>
      </w:r>
      <w:r w:rsidRPr="006D4599">
        <w:rPr>
          <w:b w:val="0"/>
          <w:color w:val="auto"/>
          <w:sz w:val="28"/>
          <w:szCs w:val="28"/>
        </w:rPr>
        <w:t xml:space="preserve"> 30(9) (1999) 937-944.</w:t>
      </w:r>
      <w:r w:rsidR="00893EC2" w:rsidRPr="006D4599">
        <w:rPr>
          <w:b w:val="0"/>
          <w:color w:val="auto"/>
          <w:sz w:val="28"/>
          <w:szCs w:val="28"/>
        </w:rPr>
        <w:fldChar w:fldCharType="begin"/>
      </w:r>
      <w:r w:rsidRPr="006D4599">
        <w:rPr>
          <w:sz w:val="28"/>
          <w:szCs w:val="28"/>
        </w:rPr>
        <w:instrText>tc "</w:instrText>
      </w:r>
      <w:r w:rsidRPr="006D4599">
        <w:rPr>
          <w:b w:val="0"/>
          <w:color w:val="auto"/>
          <w:sz w:val="28"/>
          <w:szCs w:val="28"/>
        </w:rPr>
        <w:instrText xml:space="preserve">47.   </w:instrText>
      </w:r>
      <w:r w:rsidRPr="006D4599">
        <w:rPr>
          <w:b w:val="0"/>
          <w:color w:val="auto"/>
          <w:sz w:val="28"/>
          <w:szCs w:val="28"/>
        </w:rPr>
        <w:tab/>
        <w:instrText xml:space="preserve">B.K.Sharma and Dayaram Sahu, Fixed point for a generalized lipschitzian semigroup and demiclosed criteria, Indian J. pure appl. Math. </w:instrText>
      </w:r>
      <w:r w:rsidRPr="006D4599">
        <w:rPr>
          <w:color w:val="auto"/>
          <w:sz w:val="28"/>
          <w:szCs w:val="28"/>
        </w:rPr>
        <w:instrText>(India)</w:instrText>
      </w:r>
      <w:r w:rsidRPr="006D4599">
        <w:rPr>
          <w:b w:val="0"/>
          <w:color w:val="auto"/>
          <w:sz w:val="28"/>
          <w:szCs w:val="28"/>
        </w:rPr>
        <w:instrText xml:space="preserve"> 30(9) \: 937-944 (1999)."</w:instrText>
      </w:r>
      <w:r w:rsidR="00893EC2" w:rsidRPr="006D4599">
        <w:rPr>
          <w:b w:val="0"/>
          <w:color w:val="auto"/>
          <w:sz w:val="28"/>
          <w:szCs w:val="28"/>
        </w:rPr>
        <w:fldChar w:fldCharType="end"/>
      </w:r>
    </w:p>
    <w:p w:rsidR="009F50F0" w:rsidRPr="006D4599" w:rsidRDefault="009F50F0" w:rsidP="009F50F0">
      <w:pPr>
        <w:pStyle w:val="Headline"/>
        <w:tabs>
          <w:tab w:val="left" w:pos="652"/>
        </w:tabs>
        <w:spacing w:line="360" w:lineRule="atLeast"/>
        <w:ind w:left="709" w:hanging="709"/>
        <w:rPr>
          <w:b w:val="0"/>
          <w:color w:val="auto"/>
          <w:sz w:val="28"/>
          <w:szCs w:val="28"/>
        </w:rPr>
      </w:pPr>
      <w:r w:rsidRPr="006D4599">
        <w:rPr>
          <w:b w:val="0"/>
          <w:color w:val="auto"/>
          <w:sz w:val="28"/>
          <w:szCs w:val="28"/>
        </w:rPr>
        <w:lastRenderedPageBreak/>
        <w:t>45.</w:t>
      </w:r>
      <w:r w:rsidRPr="006D4599">
        <w:rPr>
          <w:b w:val="0"/>
          <w:color w:val="auto"/>
          <w:sz w:val="28"/>
          <w:szCs w:val="28"/>
        </w:rPr>
        <w:tab/>
        <w:t xml:space="preserve">K.K.Dewangan and B.K.Sharma: A Existence Result for G*-Lipschitzian Mappings, Annual Conference of Indian Mathematical Society Dec. (1999), </w:t>
      </w:r>
      <w:r w:rsidRPr="006D4599">
        <w:rPr>
          <w:color w:val="auto"/>
          <w:sz w:val="28"/>
          <w:szCs w:val="28"/>
        </w:rPr>
        <w:t>Rewa</w:t>
      </w:r>
      <w:r w:rsidRPr="006D4599">
        <w:rPr>
          <w:b w:val="0"/>
          <w:color w:val="auto"/>
          <w:sz w:val="28"/>
          <w:szCs w:val="28"/>
        </w:rPr>
        <w:t>.</w:t>
      </w:r>
      <w:r w:rsidR="00893EC2" w:rsidRPr="006D4599">
        <w:rPr>
          <w:b w:val="0"/>
          <w:color w:val="auto"/>
          <w:sz w:val="28"/>
          <w:szCs w:val="28"/>
        </w:rPr>
        <w:fldChar w:fldCharType="begin"/>
      </w:r>
      <w:r w:rsidRPr="006D4599">
        <w:rPr>
          <w:sz w:val="28"/>
          <w:szCs w:val="28"/>
        </w:rPr>
        <w:instrText>tc "</w:instrText>
      </w:r>
      <w:r w:rsidRPr="006D4599">
        <w:rPr>
          <w:b w:val="0"/>
          <w:color w:val="auto"/>
          <w:sz w:val="28"/>
          <w:szCs w:val="28"/>
        </w:rPr>
        <w:instrText>48..</w:instrText>
      </w:r>
      <w:r w:rsidRPr="006D4599">
        <w:rPr>
          <w:b w:val="0"/>
          <w:color w:val="auto"/>
          <w:sz w:val="28"/>
          <w:szCs w:val="28"/>
        </w:rPr>
        <w:tab/>
        <w:instrText xml:space="preserve">K.K.Dewangan and B.K.Sharma \: A Existence Result for G*-Lipschitzian Mappings, Annual Conference of Indian Mathematical Society Dec. (1999), </w:instrText>
      </w:r>
      <w:r w:rsidRPr="006D4599">
        <w:rPr>
          <w:color w:val="auto"/>
          <w:sz w:val="28"/>
          <w:szCs w:val="28"/>
        </w:rPr>
        <w:instrText>Rewa</w:instrText>
      </w:r>
      <w:r w:rsidRPr="006D4599">
        <w:rPr>
          <w:b w:val="0"/>
          <w:color w:val="auto"/>
          <w:sz w:val="28"/>
          <w:szCs w:val="28"/>
        </w:rPr>
        <w:instrText>."</w:instrText>
      </w:r>
      <w:r w:rsidR="00893EC2" w:rsidRPr="006D4599">
        <w:rPr>
          <w:b w:val="0"/>
          <w:color w:val="auto"/>
          <w:sz w:val="28"/>
          <w:szCs w:val="28"/>
        </w:rPr>
        <w:fldChar w:fldCharType="end"/>
      </w:r>
    </w:p>
    <w:p w:rsidR="009F50F0" w:rsidRPr="006D4599" w:rsidRDefault="009F50F0" w:rsidP="00310AE4">
      <w:pPr>
        <w:pStyle w:val="Headline"/>
        <w:numPr>
          <w:ilvl w:val="0"/>
          <w:numId w:val="9"/>
        </w:numPr>
        <w:tabs>
          <w:tab w:val="clear" w:pos="570"/>
          <w:tab w:val="left" w:pos="652"/>
        </w:tabs>
        <w:spacing w:line="360" w:lineRule="atLeast"/>
        <w:ind w:left="709" w:hanging="709"/>
        <w:rPr>
          <w:b w:val="0"/>
          <w:color w:val="auto"/>
          <w:sz w:val="28"/>
          <w:szCs w:val="28"/>
        </w:rPr>
      </w:pPr>
      <w:r w:rsidRPr="006D4599">
        <w:rPr>
          <w:b w:val="0"/>
          <w:color w:val="auto"/>
          <w:sz w:val="28"/>
          <w:szCs w:val="28"/>
        </w:rPr>
        <w:t xml:space="preserve">B.K.Sharma, V.B.Dhagat and G.Gupta, Minimization theorem with fuzzy version under quasi-compatible condition, Indian J. pure appl. Math. </w:t>
      </w:r>
      <w:r w:rsidRPr="006D4599">
        <w:rPr>
          <w:color w:val="auto"/>
          <w:sz w:val="28"/>
          <w:szCs w:val="28"/>
        </w:rPr>
        <w:t>(India)</w:t>
      </w:r>
      <w:r w:rsidRPr="006D4599">
        <w:rPr>
          <w:b w:val="0"/>
          <w:color w:val="auto"/>
          <w:sz w:val="28"/>
          <w:szCs w:val="28"/>
        </w:rPr>
        <w:t xml:space="preserve"> 30(6) (1999) 629-640.</w:t>
      </w:r>
    </w:p>
    <w:p w:rsidR="009F50F0" w:rsidRPr="006D4599" w:rsidRDefault="009F50F0" w:rsidP="00310AE4">
      <w:pPr>
        <w:pStyle w:val="Headline"/>
        <w:numPr>
          <w:ilvl w:val="0"/>
          <w:numId w:val="9"/>
        </w:numPr>
        <w:tabs>
          <w:tab w:val="clear" w:pos="570"/>
          <w:tab w:val="left" w:pos="652"/>
        </w:tabs>
        <w:spacing w:line="360" w:lineRule="atLeast"/>
        <w:ind w:left="709" w:hanging="709"/>
        <w:rPr>
          <w:b w:val="0"/>
          <w:color w:val="auto"/>
          <w:sz w:val="28"/>
          <w:szCs w:val="28"/>
        </w:rPr>
      </w:pPr>
      <w:r w:rsidRPr="006D4599">
        <w:rPr>
          <w:b w:val="0"/>
          <w:color w:val="auto"/>
          <w:sz w:val="28"/>
          <w:szCs w:val="28"/>
        </w:rPr>
        <w:t xml:space="preserve">B.K.Sharma, B.S.Thakur, and Y.J.Cho, Weak convergence theorem for passty type asymptotically nonexpansive mappings, Internat. J. Math. &amp; Math. Sci. </w:t>
      </w:r>
      <w:r w:rsidRPr="006D4599">
        <w:rPr>
          <w:color w:val="auto"/>
          <w:sz w:val="28"/>
          <w:szCs w:val="28"/>
        </w:rPr>
        <w:t>(India)</w:t>
      </w:r>
      <w:r w:rsidRPr="006D4599">
        <w:rPr>
          <w:b w:val="0"/>
          <w:color w:val="auto"/>
          <w:sz w:val="28"/>
          <w:szCs w:val="28"/>
        </w:rPr>
        <w:t xml:space="preserve">  Vol.22, No.1(1999), 217-220.</w:t>
      </w:r>
    </w:p>
    <w:p w:rsidR="009F50F0" w:rsidRPr="006D4599" w:rsidRDefault="009F50F0" w:rsidP="00310AE4">
      <w:pPr>
        <w:pStyle w:val="Headline"/>
        <w:numPr>
          <w:ilvl w:val="0"/>
          <w:numId w:val="9"/>
        </w:numPr>
        <w:tabs>
          <w:tab w:val="clear" w:pos="570"/>
          <w:tab w:val="left" w:pos="652"/>
        </w:tabs>
        <w:spacing w:line="360" w:lineRule="atLeast"/>
        <w:ind w:left="709" w:hanging="709"/>
        <w:rPr>
          <w:b w:val="0"/>
          <w:color w:val="auto"/>
          <w:sz w:val="28"/>
          <w:szCs w:val="28"/>
        </w:rPr>
      </w:pPr>
      <w:r w:rsidRPr="006D4599">
        <w:rPr>
          <w:b w:val="0"/>
          <w:color w:val="auto"/>
          <w:sz w:val="28"/>
          <w:szCs w:val="28"/>
        </w:rPr>
        <w:t>M.Bounias, A.Bonaly, S.Santoli, Anne Magnon, A.H.Ansari, Rima E.Laibow, A.N.Stubblebine, B.K.Sharma and Marie-Jose Mehois, At the least upper bound of accessible knowledge. Aglobal project on whole-scale existence and properties of Universe and its components, Ultra Science Vol.11(3)(1999), 295-311.</w:t>
      </w:r>
      <w:r w:rsidR="00893EC2" w:rsidRPr="006D4599">
        <w:rPr>
          <w:b w:val="0"/>
          <w:color w:val="auto"/>
          <w:sz w:val="28"/>
          <w:szCs w:val="28"/>
        </w:rPr>
        <w:fldChar w:fldCharType="begin"/>
      </w:r>
      <w:r w:rsidRPr="006D4599">
        <w:rPr>
          <w:sz w:val="28"/>
          <w:szCs w:val="28"/>
        </w:rPr>
        <w:instrText>tc "</w:instrText>
      </w:r>
      <w:r w:rsidRPr="006D4599">
        <w:rPr>
          <w:b w:val="0"/>
          <w:color w:val="auto"/>
          <w:sz w:val="28"/>
          <w:szCs w:val="28"/>
        </w:rPr>
        <w:instrText>54.</w:instrText>
      </w:r>
      <w:r w:rsidRPr="006D4599">
        <w:rPr>
          <w:b w:val="0"/>
          <w:color w:val="auto"/>
          <w:sz w:val="28"/>
          <w:szCs w:val="28"/>
        </w:rPr>
        <w:tab/>
        <w:instrText>M.Bounias, A.Bonaly, S.Santoli, Anne Magnon, A.H.Ansari, Rima E.Laibow, A.N.Stubblebine, B.K.Sharma and Marie-Jose Mehois, At the least upper bound of accessible knowledge. Aglobal project on whole-scale existence and properties of Universe and its components, Ultra Science Vol.11(3), 295-311(1999).</w:instrText>
      </w:r>
      <w:r w:rsidRPr="006D4599">
        <w:rPr>
          <w:sz w:val="28"/>
          <w:szCs w:val="28"/>
        </w:rPr>
        <w:instrText>"</w:instrText>
      </w:r>
      <w:r w:rsidR="00893EC2" w:rsidRPr="006D4599">
        <w:rPr>
          <w:b w:val="0"/>
          <w:color w:val="auto"/>
          <w:sz w:val="28"/>
          <w:szCs w:val="28"/>
        </w:rPr>
        <w:fldChar w:fldCharType="end"/>
      </w:r>
    </w:p>
    <w:p w:rsidR="009F50F0" w:rsidRPr="006D4599" w:rsidRDefault="009F50F0" w:rsidP="009F50F0">
      <w:pPr>
        <w:pStyle w:val="Headline"/>
        <w:tabs>
          <w:tab w:val="left" w:pos="652"/>
        </w:tabs>
        <w:spacing w:line="360" w:lineRule="atLeast"/>
        <w:ind w:left="709" w:hanging="709"/>
        <w:rPr>
          <w:b w:val="0"/>
          <w:color w:val="auto"/>
          <w:sz w:val="28"/>
          <w:szCs w:val="28"/>
        </w:rPr>
      </w:pPr>
      <w:r w:rsidRPr="006D4599">
        <w:rPr>
          <w:b w:val="0"/>
          <w:color w:val="auto"/>
          <w:sz w:val="28"/>
          <w:szCs w:val="28"/>
        </w:rPr>
        <w:t>49.</w:t>
      </w:r>
      <w:r w:rsidRPr="006D4599">
        <w:rPr>
          <w:b w:val="0"/>
          <w:color w:val="auto"/>
          <w:sz w:val="28"/>
          <w:szCs w:val="28"/>
        </w:rPr>
        <w:tab/>
        <w:t xml:space="preserve">B.K.Sharma and D.R. Sahu : Existence and approximation results for pseudocontractive mappings,  Indian J. Pure Appl. Math. </w:t>
      </w:r>
      <w:r w:rsidRPr="006D4599">
        <w:rPr>
          <w:color w:val="auto"/>
          <w:sz w:val="28"/>
          <w:szCs w:val="28"/>
        </w:rPr>
        <w:t>(India)</w:t>
      </w:r>
      <w:r w:rsidRPr="006D4599">
        <w:rPr>
          <w:b w:val="0"/>
          <w:color w:val="auto"/>
          <w:sz w:val="28"/>
          <w:szCs w:val="28"/>
        </w:rPr>
        <w:t xml:space="preserve"> 31(2)(2000), 185-196.</w:t>
      </w:r>
      <w:r w:rsidR="00893EC2" w:rsidRPr="006D4599">
        <w:rPr>
          <w:b w:val="0"/>
          <w:color w:val="auto"/>
          <w:sz w:val="28"/>
          <w:szCs w:val="28"/>
        </w:rPr>
        <w:fldChar w:fldCharType="begin"/>
      </w:r>
      <w:r w:rsidRPr="006D4599">
        <w:rPr>
          <w:sz w:val="28"/>
          <w:szCs w:val="28"/>
        </w:rPr>
        <w:instrText>tc "</w:instrText>
      </w:r>
      <w:r w:rsidRPr="006D4599">
        <w:rPr>
          <w:b w:val="0"/>
          <w:color w:val="auto"/>
          <w:sz w:val="28"/>
          <w:szCs w:val="28"/>
        </w:rPr>
        <w:instrText>51.</w:instrText>
      </w:r>
      <w:r w:rsidRPr="006D4599">
        <w:rPr>
          <w:b w:val="0"/>
          <w:color w:val="auto"/>
          <w:sz w:val="28"/>
          <w:szCs w:val="28"/>
        </w:rPr>
        <w:tab/>
        <w:instrText xml:space="preserve">B.K.Sharma and D.R. Sahu \: Existence and approximation results for pseudocontractive mappings,  Indian J. Pure Appl. Math. </w:instrText>
      </w:r>
      <w:r w:rsidRPr="006D4599">
        <w:rPr>
          <w:color w:val="auto"/>
          <w:sz w:val="28"/>
          <w:szCs w:val="28"/>
        </w:rPr>
        <w:instrText>(India)</w:instrText>
      </w:r>
      <w:r w:rsidRPr="006D4599">
        <w:rPr>
          <w:b w:val="0"/>
          <w:color w:val="auto"/>
          <w:sz w:val="28"/>
          <w:szCs w:val="28"/>
        </w:rPr>
        <w:instrText xml:space="preserve"> 31(2)(2000), 185-196."</w:instrText>
      </w:r>
      <w:r w:rsidR="00893EC2" w:rsidRPr="006D4599">
        <w:rPr>
          <w:b w:val="0"/>
          <w:color w:val="auto"/>
          <w:sz w:val="28"/>
          <w:szCs w:val="28"/>
        </w:rPr>
        <w:fldChar w:fldCharType="end"/>
      </w:r>
    </w:p>
    <w:p w:rsidR="009F50F0" w:rsidRPr="006D4599" w:rsidRDefault="009F50F0" w:rsidP="00310AE4">
      <w:pPr>
        <w:pStyle w:val="Headline"/>
        <w:numPr>
          <w:ilvl w:val="0"/>
          <w:numId w:val="8"/>
        </w:numPr>
        <w:tabs>
          <w:tab w:val="clear" w:pos="570"/>
          <w:tab w:val="left" w:pos="652"/>
        </w:tabs>
        <w:spacing w:line="360" w:lineRule="atLeast"/>
        <w:ind w:left="709" w:hanging="709"/>
        <w:rPr>
          <w:b w:val="0"/>
          <w:color w:val="auto"/>
          <w:sz w:val="28"/>
          <w:szCs w:val="28"/>
        </w:rPr>
      </w:pPr>
      <w:r w:rsidRPr="006D4599">
        <w:rPr>
          <w:b w:val="0"/>
          <w:color w:val="auto"/>
          <w:sz w:val="28"/>
          <w:szCs w:val="28"/>
        </w:rPr>
        <w:t xml:space="preserve">B.K.Sharma, D.R.Sahu and M.Bounias : Weak-Almost-Convergence Theorem without Opial's Conditions, J. Math. Anal. &amp; Appl. </w:t>
      </w:r>
      <w:r w:rsidRPr="006D4599">
        <w:rPr>
          <w:color w:val="auto"/>
          <w:sz w:val="28"/>
          <w:szCs w:val="28"/>
        </w:rPr>
        <w:t xml:space="preserve"> (USA) </w:t>
      </w:r>
      <w:r w:rsidRPr="006D4599">
        <w:rPr>
          <w:b w:val="0"/>
          <w:color w:val="auto"/>
          <w:sz w:val="28"/>
          <w:szCs w:val="28"/>
        </w:rPr>
        <w:t xml:space="preserve"> 254 (2001), 636-644.</w:t>
      </w:r>
    </w:p>
    <w:p w:rsidR="009F50F0" w:rsidRPr="006D4599" w:rsidRDefault="009F50F0" w:rsidP="009F50F0">
      <w:pPr>
        <w:pStyle w:val="Headline"/>
        <w:tabs>
          <w:tab w:val="left" w:pos="652"/>
        </w:tabs>
        <w:spacing w:line="360" w:lineRule="atLeast"/>
        <w:ind w:left="709" w:hanging="709"/>
        <w:rPr>
          <w:b w:val="0"/>
          <w:color w:val="auto"/>
          <w:sz w:val="28"/>
          <w:szCs w:val="28"/>
        </w:rPr>
      </w:pPr>
      <w:r w:rsidRPr="006D4599">
        <w:rPr>
          <w:b w:val="0"/>
          <w:color w:val="auto"/>
          <w:sz w:val="28"/>
          <w:szCs w:val="28"/>
        </w:rPr>
        <w:t xml:space="preserve">51.  B.K.Sharma , D.R.Sahu and M.Bounias : Common fixed point theorems for a mixed family of fuzzy and Crips mappings, Fuzzy Sets and Systems </w:t>
      </w:r>
      <w:r w:rsidRPr="006D4599">
        <w:rPr>
          <w:color w:val="auto"/>
          <w:sz w:val="28"/>
          <w:szCs w:val="28"/>
        </w:rPr>
        <w:t>(Netherlands)</w:t>
      </w:r>
      <w:r w:rsidRPr="006D4599">
        <w:rPr>
          <w:b w:val="0"/>
          <w:color w:val="auto"/>
          <w:sz w:val="28"/>
          <w:szCs w:val="28"/>
        </w:rPr>
        <w:t xml:space="preserve">  125 (2002) 261-268 .</w:t>
      </w:r>
      <w:r w:rsidR="00893EC2" w:rsidRPr="006D4599">
        <w:rPr>
          <w:b w:val="0"/>
          <w:color w:val="auto"/>
          <w:sz w:val="28"/>
          <w:szCs w:val="28"/>
        </w:rPr>
        <w:fldChar w:fldCharType="begin"/>
      </w:r>
      <w:r w:rsidRPr="006D4599">
        <w:rPr>
          <w:sz w:val="28"/>
          <w:szCs w:val="28"/>
        </w:rPr>
        <w:instrText>tc "</w:instrText>
      </w:r>
      <w:r w:rsidRPr="006D4599">
        <w:rPr>
          <w:b w:val="0"/>
          <w:color w:val="auto"/>
          <w:sz w:val="28"/>
          <w:szCs w:val="28"/>
        </w:rPr>
        <w:instrText>52.</w:instrText>
      </w:r>
      <w:r w:rsidRPr="006D4599">
        <w:rPr>
          <w:b w:val="0"/>
          <w:color w:val="auto"/>
          <w:sz w:val="28"/>
          <w:szCs w:val="28"/>
        </w:rPr>
        <w:tab/>
        <w:instrText xml:space="preserve">B.K.Sharma , D.R.Sahu and M.Bounias \: Common fixed point theorems for a mixed family of fuzzy and Crips mappings, Fuzzy Sets and Systems </w:instrText>
      </w:r>
      <w:r w:rsidRPr="006D4599">
        <w:rPr>
          <w:color w:val="auto"/>
          <w:sz w:val="28"/>
          <w:szCs w:val="28"/>
        </w:rPr>
        <w:instrText>(Netherlands)</w:instrText>
      </w:r>
      <w:r w:rsidRPr="006D4599">
        <w:rPr>
          <w:b w:val="0"/>
          <w:color w:val="auto"/>
          <w:sz w:val="28"/>
          <w:szCs w:val="28"/>
        </w:rPr>
        <w:instrText xml:space="preserve">  (2001).</w:instrText>
      </w:r>
      <w:r w:rsidRPr="006D4599">
        <w:rPr>
          <w:sz w:val="28"/>
          <w:szCs w:val="28"/>
        </w:rPr>
        <w:instrText>"</w:instrText>
      </w:r>
      <w:r w:rsidR="00893EC2" w:rsidRPr="006D4599">
        <w:rPr>
          <w:b w:val="0"/>
          <w:color w:val="auto"/>
          <w:sz w:val="28"/>
          <w:szCs w:val="28"/>
        </w:rPr>
        <w:fldChar w:fldCharType="end"/>
      </w:r>
    </w:p>
    <w:p w:rsidR="009F50F0" w:rsidRDefault="009F50F0" w:rsidP="009F50F0">
      <w:pPr>
        <w:pStyle w:val="Headline"/>
        <w:tabs>
          <w:tab w:val="left" w:pos="652"/>
        </w:tabs>
        <w:spacing w:line="360" w:lineRule="atLeast"/>
        <w:ind w:left="709" w:hanging="709"/>
        <w:rPr>
          <w:b w:val="0"/>
          <w:color w:val="auto"/>
          <w:sz w:val="28"/>
          <w:szCs w:val="28"/>
        </w:rPr>
      </w:pPr>
      <w:r w:rsidRPr="006D4599">
        <w:rPr>
          <w:b w:val="0"/>
          <w:color w:val="auto"/>
          <w:sz w:val="28"/>
          <w:szCs w:val="28"/>
        </w:rPr>
        <w:t>52.</w:t>
      </w:r>
      <w:r w:rsidRPr="006D4599">
        <w:rPr>
          <w:b w:val="0"/>
          <w:color w:val="auto"/>
          <w:sz w:val="28"/>
          <w:szCs w:val="28"/>
        </w:rPr>
        <w:tab/>
        <w:t>B. K. Sharma D.R.Sahu: Convergence of fixed point of asymptotically</w:t>
      </w:r>
      <w:r>
        <w:rPr>
          <w:b w:val="0"/>
          <w:color w:val="auto"/>
          <w:sz w:val="28"/>
          <w:szCs w:val="28"/>
        </w:rPr>
        <w:t xml:space="preserve"> </w:t>
      </w:r>
      <w:r w:rsidRPr="006D4599">
        <w:rPr>
          <w:b w:val="0"/>
          <w:color w:val="auto"/>
          <w:sz w:val="28"/>
          <w:szCs w:val="28"/>
        </w:rPr>
        <w:t>nonexpansive  mappings. Bull. Cal. Math. Soc. (</w:t>
      </w:r>
      <w:r w:rsidRPr="006D4599">
        <w:rPr>
          <w:color w:val="auto"/>
          <w:sz w:val="28"/>
          <w:szCs w:val="28"/>
        </w:rPr>
        <w:t>India</w:t>
      </w:r>
      <w:r w:rsidRPr="006D4599">
        <w:rPr>
          <w:b w:val="0"/>
          <w:color w:val="auto"/>
          <w:sz w:val="28"/>
          <w:szCs w:val="28"/>
        </w:rPr>
        <w:t xml:space="preserve">) 94  (4)  (2002) </w:t>
      </w:r>
      <w:r>
        <w:rPr>
          <w:b w:val="0"/>
          <w:color w:val="auto"/>
          <w:sz w:val="28"/>
          <w:szCs w:val="28"/>
        </w:rPr>
        <w:t xml:space="preserve"> </w:t>
      </w:r>
      <w:r w:rsidRPr="006D4599">
        <w:rPr>
          <w:b w:val="0"/>
          <w:color w:val="auto"/>
          <w:sz w:val="28"/>
          <w:szCs w:val="28"/>
        </w:rPr>
        <w:t>1-13</w:t>
      </w:r>
    </w:p>
    <w:p w:rsidR="009F50F0" w:rsidRPr="006D4599" w:rsidRDefault="009F50F0" w:rsidP="009F50F0">
      <w:pPr>
        <w:pStyle w:val="Headline"/>
        <w:tabs>
          <w:tab w:val="left" w:pos="652"/>
        </w:tabs>
        <w:spacing w:line="360" w:lineRule="atLeast"/>
        <w:ind w:left="709" w:hanging="709"/>
        <w:rPr>
          <w:b w:val="0"/>
          <w:color w:val="auto"/>
          <w:sz w:val="28"/>
          <w:szCs w:val="28"/>
        </w:rPr>
      </w:pPr>
      <w:r w:rsidRPr="006D4599">
        <w:rPr>
          <w:b w:val="0"/>
          <w:color w:val="auto"/>
          <w:sz w:val="28"/>
          <w:szCs w:val="28"/>
        </w:rPr>
        <w:t xml:space="preserve"> 54. D.R.Sahu. B.K.Sharma., Convergence result for asymptotically demicontractive   type  mappings without  completely continuous condition</w:t>
      </w:r>
      <w:r>
        <w:rPr>
          <w:b w:val="0"/>
          <w:color w:val="auto"/>
          <w:sz w:val="28"/>
          <w:szCs w:val="28"/>
        </w:rPr>
        <w:t xml:space="preserve">  </w:t>
      </w:r>
      <w:r w:rsidRPr="006D4599">
        <w:rPr>
          <w:b w:val="0"/>
          <w:color w:val="auto"/>
          <w:sz w:val="28"/>
          <w:szCs w:val="28"/>
        </w:rPr>
        <w:t xml:space="preserve"> Varahmihir Jr. Math. Sci. (</w:t>
      </w:r>
      <w:r w:rsidRPr="006D4599">
        <w:rPr>
          <w:color w:val="auto"/>
          <w:sz w:val="28"/>
          <w:szCs w:val="28"/>
        </w:rPr>
        <w:t>India</w:t>
      </w:r>
      <w:r w:rsidRPr="006D4599">
        <w:rPr>
          <w:b w:val="0"/>
          <w:color w:val="auto"/>
          <w:sz w:val="28"/>
          <w:szCs w:val="28"/>
        </w:rPr>
        <w:t>)  (2002)(UGC).</w:t>
      </w:r>
    </w:p>
    <w:p w:rsidR="009F50F0" w:rsidRPr="006D4599" w:rsidRDefault="009F50F0" w:rsidP="00310AE4">
      <w:pPr>
        <w:pStyle w:val="Headline"/>
        <w:numPr>
          <w:ilvl w:val="0"/>
          <w:numId w:val="6"/>
        </w:numPr>
        <w:tabs>
          <w:tab w:val="clear" w:pos="600"/>
          <w:tab w:val="left" w:pos="-180"/>
        </w:tabs>
        <w:spacing w:line="360" w:lineRule="atLeast"/>
        <w:ind w:left="709" w:hanging="709"/>
        <w:rPr>
          <w:b w:val="0"/>
          <w:color w:val="auto"/>
          <w:sz w:val="28"/>
          <w:szCs w:val="28"/>
        </w:rPr>
      </w:pPr>
      <w:r w:rsidRPr="006D4599">
        <w:rPr>
          <w:b w:val="0"/>
          <w:color w:val="auto"/>
          <w:sz w:val="28"/>
          <w:szCs w:val="28"/>
        </w:rPr>
        <w:t>B.K. Sharma, D.R. Sahu, Convergence of fixed points of asymptotically  nonexpansive mappings. Bull. Cal. Math.Soc. (</w:t>
      </w:r>
      <w:r w:rsidRPr="006D4599">
        <w:rPr>
          <w:color w:val="auto"/>
          <w:sz w:val="28"/>
          <w:szCs w:val="28"/>
        </w:rPr>
        <w:t>India</w:t>
      </w:r>
      <w:r w:rsidRPr="006D4599">
        <w:rPr>
          <w:b w:val="0"/>
          <w:color w:val="auto"/>
          <w:sz w:val="28"/>
          <w:szCs w:val="28"/>
        </w:rPr>
        <w:t>) 94 (4) (2002) 1-13. (DST).</w:t>
      </w:r>
    </w:p>
    <w:p w:rsidR="009F50F0" w:rsidRPr="006D4599" w:rsidRDefault="009F50F0" w:rsidP="00310AE4">
      <w:pPr>
        <w:pStyle w:val="Headline"/>
        <w:numPr>
          <w:ilvl w:val="0"/>
          <w:numId w:val="6"/>
        </w:numPr>
        <w:tabs>
          <w:tab w:val="clear" w:pos="600"/>
          <w:tab w:val="left" w:pos="-180"/>
        </w:tabs>
        <w:spacing w:line="360" w:lineRule="atLeast"/>
        <w:ind w:left="709" w:hanging="709"/>
        <w:rPr>
          <w:b w:val="0"/>
          <w:color w:val="auto"/>
          <w:sz w:val="28"/>
          <w:szCs w:val="28"/>
        </w:rPr>
      </w:pPr>
      <w:r w:rsidRPr="006D4599">
        <w:rPr>
          <w:b w:val="0"/>
          <w:color w:val="auto"/>
          <w:sz w:val="28"/>
          <w:szCs w:val="28"/>
        </w:rPr>
        <w:t xml:space="preserve">B.K. Sharma, Iterative construction for relatively asymptotically quasinonexpansive mappings ICM,Beijing </w:t>
      </w:r>
      <w:r w:rsidRPr="006D4599">
        <w:rPr>
          <w:bCs/>
          <w:color w:val="auto"/>
          <w:sz w:val="28"/>
          <w:szCs w:val="28"/>
        </w:rPr>
        <w:t>(China)</w:t>
      </w:r>
      <w:r w:rsidRPr="006D4599">
        <w:rPr>
          <w:b w:val="0"/>
          <w:color w:val="auto"/>
          <w:sz w:val="28"/>
          <w:szCs w:val="28"/>
        </w:rPr>
        <w:t xml:space="preserve"> (2002),  pg-159.</w:t>
      </w:r>
    </w:p>
    <w:p w:rsidR="009F50F0" w:rsidRPr="006D4599" w:rsidRDefault="009F50F0" w:rsidP="00310AE4">
      <w:pPr>
        <w:pStyle w:val="Headline"/>
        <w:numPr>
          <w:ilvl w:val="0"/>
          <w:numId w:val="6"/>
        </w:numPr>
        <w:tabs>
          <w:tab w:val="clear" w:pos="600"/>
          <w:tab w:val="left" w:pos="-180"/>
        </w:tabs>
        <w:spacing w:line="360" w:lineRule="atLeast"/>
        <w:ind w:left="709" w:hanging="709"/>
        <w:rPr>
          <w:b w:val="0"/>
          <w:color w:val="auto"/>
          <w:sz w:val="28"/>
          <w:szCs w:val="28"/>
        </w:rPr>
      </w:pPr>
      <w:r w:rsidRPr="006D4599">
        <w:rPr>
          <w:b w:val="0"/>
          <w:color w:val="auto"/>
          <w:sz w:val="28"/>
          <w:szCs w:val="28"/>
        </w:rPr>
        <w:t>T.B Singh, B.K. Sharma, D.R. Sahu, M.R. Yadav, Certain existence results wit</w:t>
      </w:r>
      <w:r>
        <w:rPr>
          <w:b w:val="0"/>
          <w:color w:val="auto"/>
          <w:sz w:val="28"/>
          <w:szCs w:val="28"/>
        </w:rPr>
        <w:t xml:space="preserve">h Lipschitzian iterates. Bull. </w:t>
      </w:r>
      <w:r w:rsidRPr="006D4599">
        <w:rPr>
          <w:b w:val="0"/>
          <w:color w:val="auto"/>
          <w:sz w:val="28"/>
          <w:szCs w:val="28"/>
        </w:rPr>
        <w:t>Cal. Math. Soc. (</w:t>
      </w:r>
      <w:r w:rsidRPr="006D4599">
        <w:rPr>
          <w:color w:val="auto"/>
          <w:sz w:val="28"/>
          <w:szCs w:val="28"/>
        </w:rPr>
        <w:t>India</w:t>
      </w:r>
      <w:r w:rsidRPr="006D4599">
        <w:rPr>
          <w:b w:val="0"/>
          <w:color w:val="auto"/>
          <w:sz w:val="28"/>
          <w:szCs w:val="28"/>
        </w:rPr>
        <w:t>) 95 (1) (2003) 5-16 (CSIR).</w:t>
      </w:r>
    </w:p>
    <w:p w:rsidR="009F50F0" w:rsidRPr="006D4599" w:rsidRDefault="009F50F0" w:rsidP="00310AE4">
      <w:pPr>
        <w:pStyle w:val="Headline"/>
        <w:numPr>
          <w:ilvl w:val="0"/>
          <w:numId w:val="6"/>
        </w:numPr>
        <w:tabs>
          <w:tab w:val="clear" w:pos="600"/>
          <w:tab w:val="left" w:pos="652"/>
        </w:tabs>
        <w:spacing w:line="360" w:lineRule="atLeast"/>
        <w:ind w:left="709" w:hanging="709"/>
        <w:rPr>
          <w:b w:val="0"/>
          <w:color w:val="auto"/>
          <w:sz w:val="28"/>
          <w:szCs w:val="28"/>
        </w:rPr>
      </w:pPr>
      <w:r w:rsidRPr="006D4599">
        <w:rPr>
          <w:b w:val="0"/>
          <w:color w:val="auto"/>
          <w:sz w:val="28"/>
          <w:szCs w:val="28"/>
        </w:rPr>
        <w:lastRenderedPageBreak/>
        <w:t>M.R. Yadav, B.K.Sharma, B.S. Thakur. Fixed point theorem on metric space with Cantor intersection property, Jr. Ravishankar University (Science) (</w:t>
      </w:r>
      <w:r w:rsidRPr="006D4599">
        <w:rPr>
          <w:color w:val="auto"/>
          <w:sz w:val="28"/>
          <w:szCs w:val="28"/>
        </w:rPr>
        <w:t>India</w:t>
      </w:r>
      <w:r w:rsidRPr="006D4599">
        <w:rPr>
          <w:b w:val="0"/>
          <w:color w:val="auto"/>
          <w:sz w:val="28"/>
          <w:szCs w:val="28"/>
        </w:rPr>
        <w:t>) Vol.14 No.B (2001) 22-27.</w:t>
      </w:r>
    </w:p>
    <w:p w:rsidR="009F50F0" w:rsidRPr="006D4599" w:rsidRDefault="009F50F0" w:rsidP="00310AE4">
      <w:pPr>
        <w:numPr>
          <w:ilvl w:val="0"/>
          <w:numId w:val="6"/>
        </w:numPr>
        <w:tabs>
          <w:tab w:val="clear" w:pos="600"/>
          <w:tab w:val="left" w:pos="709"/>
          <w:tab w:val="left" w:pos="3033"/>
        </w:tabs>
        <w:autoSpaceDE w:val="0"/>
        <w:autoSpaceDN w:val="0"/>
        <w:adjustRightInd w:val="0"/>
        <w:spacing w:before="60" w:line="24" w:lineRule="atLeast"/>
        <w:ind w:left="709" w:hanging="709"/>
        <w:rPr>
          <w:sz w:val="28"/>
          <w:szCs w:val="28"/>
        </w:rPr>
      </w:pPr>
      <w:r>
        <w:rPr>
          <w:sz w:val="28"/>
          <w:szCs w:val="28"/>
        </w:rPr>
        <w:t>B.K.Sharma</w:t>
      </w:r>
      <w:r w:rsidRPr="006D4599">
        <w:rPr>
          <w:sz w:val="28"/>
          <w:szCs w:val="28"/>
        </w:rPr>
        <w:t>, D.R.Sahu and M.</w:t>
      </w:r>
      <w:r>
        <w:rPr>
          <w:sz w:val="28"/>
          <w:szCs w:val="28"/>
        </w:rPr>
        <w:t xml:space="preserve"> </w:t>
      </w:r>
      <w:r w:rsidRPr="006D4599">
        <w:rPr>
          <w:sz w:val="28"/>
          <w:szCs w:val="28"/>
        </w:rPr>
        <w:t>Bounias : Common fixed point theorems for a mixed family of fuzzy and Crips mappings, Fuzzy Sets and Systems (Netherlands)  125 (2002) 261-268 .</w:t>
      </w:r>
    </w:p>
    <w:p w:rsidR="009F50F0" w:rsidRPr="006D4599" w:rsidRDefault="009F50F0" w:rsidP="00310AE4">
      <w:pPr>
        <w:numPr>
          <w:ilvl w:val="0"/>
          <w:numId w:val="6"/>
        </w:numPr>
        <w:tabs>
          <w:tab w:val="clear" w:pos="600"/>
          <w:tab w:val="left" w:pos="709"/>
          <w:tab w:val="left" w:pos="2608"/>
          <w:tab w:val="left" w:pos="3033"/>
        </w:tabs>
        <w:autoSpaceDE w:val="0"/>
        <w:autoSpaceDN w:val="0"/>
        <w:adjustRightInd w:val="0"/>
        <w:spacing w:before="60" w:line="24" w:lineRule="atLeast"/>
        <w:ind w:left="709" w:hanging="709"/>
        <w:rPr>
          <w:sz w:val="28"/>
          <w:szCs w:val="28"/>
        </w:rPr>
      </w:pPr>
      <w:r w:rsidRPr="006D4599">
        <w:rPr>
          <w:sz w:val="28"/>
          <w:szCs w:val="28"/>
        </w:rPr>
        <w:t>B. K. Sharma D.R.Sahu: Convergence of fixed point of asymptotically nonexpansive  mappings. Bull. Cal. Math. Soc. (India) 94  (4)  (2002)1-13.</w:t>
      </w:r>
    </w:p>
    <w:p w:rsidR="009F50F0" w:rsidRPr="006D4599" w:rsidRDefault="009F50F0" w:rsidP="00310AE4">
      <w:pPr>
        <w:numPr>
          <w:ilvl w:val="0"/>
          <w:numId w:val="6"/>
        </w:numPr>
        <w:tabs>
          <w:tab w:val="clear" w:pos="600"/>
          <w:tab w:val="left" w:pos="709"/>
          <w:tab w:val="left" w:pos="2608"/>
          <w:tab w:val="left" w:pos="3033"/>
        </w:tabs>
        <w:autoSpaceDE w:val="0"/>
        <w:autoSpaceDN w:val="0"/>
        <w:adjustRightInd w:val="0"/>
        <w:spacing w:before="60" w:line="24" w:lineRule="atLeast"/>
        <w:ind w:left="709" w:hanging="709"/>
        <w:rPr>
          <w:sz w:val="28"/>
          <w:szCs w:val="28"/>
        </w:rPr>
      </w:pPr>
      <w:r w:rsidRPr="006D4599">
        <w:rPr>
          <w:sz w:val="28"/>
          <w:szCs w:val="28"/>
        </w:rPr>
        <w:t>D.R.Sahu. B.K.Sharma., Convergence result for asymptotically                            demicontractive   type  mappings without  completely continuous condition. Varahmihir Jr. Math. Sci. (India) (2002).</w:t>
      </w:r>
    </w:p>
    <w:p w:rsidR="009F50F0" w:rsidRPr="006D4599" w:rsidRDefault="009F50F0" w:rsidP="00310AE4">
      <w:pPr>
        <w:numPr>
          <w:ilvl w:val="0"/>
          <w:numId w:val="6"/>
        </w:numPr>
        <w:tabs>
          <w:tab w:val="clear" w:pos="600"/>
          <w:tab w:val="left" w:pos="709"/>
          <w:tab w:val="left" w:pos="2608"/>
          <w:tab w:val="left" w:pos="3033"/>
        </w:tabs>
        <w:autoSpaceDE w:val="0"/>
        <w:autoSpaceDN w:val="0"/>
        <w:adjustRightInd w:val="0"/>
        <w:spacing w:before="60" w:line="24" w:lineRule="atLeast"/>
        <w:ind w:left="709" w:hanging="709"/>
        <w:rPr>
          <w:sz w:val="28"/>
          <w:szCs w:val="28"/>
        </w:rPr>
      </w:pPr>
      <w:r w:rsidRPr="006D4599">
        <w:rPr>
          <w:sz w:val="28"/>
          <w:szCs w:val="28"/>
        </w:rPr>
        <w:t>B.K. Sharma, D.R. Sahu, Convergence of fixed points of asymptotically  nonexpansive mappings. Bull. Cal. Math.Soc. (India) 94 (4) (2002) 1-13.</w:t>
      </w:r>
    </w:p>
    <w:p w:rsidR="009F50F0" w:rsidRPr="006D4599" w:rsidRDefault="009F50F0" w:rsidP="009F50F0">
      <w:pPr>
        <w:pStyle w:val="BodyTextIndent"/>
        <w:tabs>
          <w:tab w:val="left" w:pos="709"/>
        </w:tabs>
        <w:ind w:left="709" w:hanging="709"/>
        <w:rPr>
          <w:szCs w:val="28"/>
        </w:rPr>
      </w:pPr>
      <w:r w:rsidRPr="006D4599">
        <w:rPr>
          <w:szCs w:val="28"/>
        </w:rPr>
        <w:t>64</w:t>
      </w:r>
      <w:r w:rsidRPr="006D4599">
        <w:rPr>
          <w:szCs w:val="28"/>
        </w:rPr>
        <w:tab/>
        <w:t>Thakur, B.S., B.K.Sharma, D.R.Sahu and M.R.</w:t>
      </w:r>
      <w:r>
        <w:rPr>
          <w:szCs w:val="28"/>
        </w:rPr>
        <w:t xml:space="preserve">Yadav, Certain existence result </w:t>
      </w:r>
      <w:r w:rsidRPr="006D4599">
        <w:rPr>
          <w:szCs w:val="28"/>
        </w:rPr>
        <w:t>with Li</w:t>
      </w:r>
      <w:r>
        <w:rPr>
          <w:szCs w:val="28"/>
        </w:rPr>
        <w:t>pschitzian iterates. Bull. Cal.</w:t>
      </w:r>
      <w:r w:rsidRPr="006D4599">
        <w:rPr>
          <w:szCs w:val="28"/>
        </w:rPr>
        <w:t xml:space="preserve"> Math. Soc. </w:t>
      </w:r>
      <w:r w:rsidRPr="006D4599">
        <w:rPr>
          <w:b/>
          <w:szCs w:val="28"/>
        </w:rPr>
        <w:t>(</w:t>
      </w:r>
      <w:r w:rsidRPr="006D4599">
        <w:rPr>
          <w:b/>
          <w:bCs/>
          <w:szCs w:val="28"/>
        </w:rPr>
        <w:t>India</w:t>
      </w:r>
      <w:r w:rsidRPr="006D4599">
        <w:rPr>
          <w:b/>
          <w:szCs w:val="28"/>
        </w:rPr>
        <w:t xml:space="preserve">) </w:t>
      </w:r>
      <w:r w:rsidRPr="006D4599">
        <w:rPr>
          <w:szCs w:val="28"/>
        </w:rPr>
        <w:t xml:space="preserve">95 (1) (2003) 5-16. </w:t>
      </w:r>
    </w:p>
    <w:p w:rsidR="009F50F0" w:rsidRPr="006D4599" w:rsidRDefault="009F50F0" w:rsidP="009F50F0">
      <w:pPr>
        <w:pStyle w:val="BodyTextIndent"/>
        <w:tabs>
          <w:tab w:val="left" w:pos="709"/>
        </w:tabs>
        <w:ind w:left="709" w:hanging="709"/>
        <w:rPr>
          <w:szCs w:val="28"/>
        </w:rPr>
      </w:pPr>
      <w:r w:rsidRPr="006D4599">
        <w:rPr>
          <w:szCs w:val="28"/>
        </w:rPr>
        <w:t>65.</w:t>
      </w:r>
      <w:r w:rsidRPr="006D4599">
        <w:rPr>
          <w:szCs w:val="28"/>
        </w:rPr>
        <w:tab/>
        <w:t xml:space="preserve">G.S.Saljuja and B.K.Sharama, Convergence of relatively asymptotically quasi-nonexpansive mappings, Bulleting of Pure and Applied Sci. </w:t>
      </w:r>
      <w:r w:rsidRPr="006D4599">
        <w:rPr>
          <w:b/>
          <w:szCs w:val="28"/>
        </w:rPr>
        <w:t>(</w:t>
      </w:r>
      <w:r w:rsidRPr="006D4599">
        <w:rPr>
          <w:b/>
          <w:bCs/>
          <w:szCs w:val="28"/>
        </w:rPr>
        <w:t>India)</w:t>
      </w:r>
      <w:r w:rsidRPr="006D4599">
        <w:rPr>
          <w:b/>
          <w:szCs w:val="28"/>
        </w:rPr>
        <w:t xml:space="preserve"> </w:t>
      </w:r>
      <w:r w:rsidRPr="006D4599">
        <w:rPr>
          <w:szCs w:val="28"/>
        </w:rPr>
        <w:t>Vol.22 E (No.1), 2003, 61-71.</w:t>
      </w:r>
    </w:p>
    <w:p w:rsidR="009F50F0" w:rsidRPr="006D4599" w:rsidRDefault="009F50F0" w:rsidP="009F50F0">
      <w:pPr>
        <w:pStyle w:val="BodyTextIndent"/>
        <w:tabs>
          <w:tab w:val="left" w:pos="709"/>
        </w:tabs>
        <w:ind w:left="709" w:hanging="709"/>
        <w:rPr>
          <w:szCs w:val="28"/>
        </w:rPr>
      </w:pPr>
      <w:r w:rsidRPr="006D4599">
        <w:rPr>
          <w:szCs w:val="28"/>
        </w:rPr>
        <w:t>66.</w:t>
      </w:r>
      <w:r w:rsidRPr="006D4599">
        <w:rPr>
          <w:szCs w:val="28"/>
        </w:rPr>
        <w:tab/>
        <w:t xml:space="preserve">Anubha Sharma and B.K.Sharma, Existence results for firmly nonexpansive semigroup, International Journal of Mathematical Sciences </w:t>
      </w:r>
      <w:r w:rsidRPr="006D4599">
        <w:rPr>
          <w:b/>
          <w:szCs w:val="28"/>
        </w:rPr>
        <w:t>(</w:t>
      </w:r>
      <w:r w:rsidRPr="006D4599">
        <w:rPr>
          <w:b/>
          <w:bCs/>
          <w:szCs w:val="28"/>
        </w:rPr>
        <w:t>India</w:t>
      </w:r>
      <w:r w:rsidRPr="006D4599">
        <w:rPr>
          <w:b/>
          <w:szCs w:val="28"/>
        </w:rPr>
        <w:t xml:space="preserve">) </w:t>
      </w:r>
      <w:r w:rsidRPr="006D4599">
        <w:rPr>
          <w:szCs w:val="28"/>
        </w:rPr>
        <w:t>Vol.2 No.2 (2003), 275-287.</w:t>
      </w:r>
    </w:p>
    <w:p w:rsidR="009F50F0" w:rsidRPr="006D4599" w:rsidRDefault="009F50F0" w:rsidP="009F50F0">
      <w:pPr>
        <w:pStyle w:val="BodyTextIndent"/>
        <w:tabs>
          <w:tab w:val="left" w:pos="709"/>
        </w:tabs>
        <w:ind w:left="709" w:hanging="709"/>
        <w:rPr>
          <w:bCs/>
          <w:szCs w:val="28"/>
        </w:rPr>
      </w:pPr>
      <w:r w:rsidRPr="006D4599">
        <w:rPr>
          <w:szCs w:val="28"/>
        </w:rPr>
        <w:t>67.</w:t>
      </w:r>
      <w:r w:rsidRPr="006D4599">
        <w:rPr>
          <w:szCs w:val="28"/>
        </w:rPr>
        <w:tab/>
        <w:t xml:space="preserve">B.K.Sharma and G.S.Saluja, Fixed point of partially generalized Lipschitzian mapping. Jr. Ravishankar University (Science) </w:t>
      </w:r>
      <w:r w:rsidRPr="006D4599">
        <w:rPr>
          <w:b/>
          <w:szCs w:val="28"/>
        </w:rPr>
        <w:t>(</w:t>
      </w:r>
      <w:r w:rsidRPr="006D4599">
        <w:rPr>
          <w:b/>
          <w:bCs/>
          <w:szCs w:val="28"/>
        </w:rPr>
        <w:t>India</w:t>
      </w:r>
      <w:r w:rsidRPr="006D4599">
        <w:rPr>
          <w:b/>
          <w:szCs w:val="28"/>
        </w:rPr>
        <w:t xml:space="preserve">) </w:t>
      </w:r>
      <w:r w:rsidRPr="006D4599">
        <w:rPr>
          <w:bCs/>
          <w:szCs w:val="28"/>
        </w:rPr>
        <w:t>Vol.17 2004, (to appear).</w:t>
      </w:r>
    </w:p>
    <w:p w:rsidR="009F50F0" w:rsidRPr="006D4599" w:rsidRDefault="009F50F0" w:rsidP="009F50F0">
      <w:pPr>
        <w:pStyle w:val="BodyTextIndent"/>
        <w:tabs>
          <w:tab w:val="left" w:pos="709"/>
        </w:tabs>
        <w:ind w:left="709" w:hanging="709"/>
        <w:rPr>
          <w:szCs w:val="28"/>
        </w:rPr>
      </w:pPr>
      <w:r w:rsidRPr="006D4599">
        <w:rPr>
          <w:szCs w:val="28"/>
        </w:rPr>
        <w:t>68.</w:t>
      </w:r>
      <w:r w:rsidRPr="006D4599">
        <w:rPr>
          <w:szCs w:val="28"/>
        </w:rPr>
        <w:tab/>
        <w:t xml:space="preserve">Krishna Kumar and B.K. Sharma, Bruck formula for a perturbed Lipschitzian iteration of Lipschitz psudo contractive mapping. Journal of Applied Math. Mech. </w:t>
      </w:r>
      <w:r w:rsidRPr="006D4599">
        <w:rPr>
          <w:b/>
          <w:bCs/>
          <w:szCs w:val="28"/>
        </w:rPr>
        <w:t>(China)</w:t>
      </w:r>
      <w:r w:rsidRPr="006D4599">
        <w:rPr>
          <w:szCs w:val="28"/>
        </w:rPr>
        <w:t xml:space="preserve"> (English Edition) 2004 .</w:t>
      </w:r>
    </w:p>
    <w:p w:rsidR="009F50F0" w:rsidRPr="006D4599" w:rsidRDefault="009F50F0" w:rsidP="009F50F0">
      <w:pPr>
        <w:pStyle w:val="BodyTextIndent"/>
        <w:ind w:left="709" w:hanging="709"/>
        <w:rPr>
          <w:szCs w:val="28"/>
        </w:rPr>
      </w:pPr>
      <w:r w:rsidRPr="006D4599">
        <w:rPr>
          <w:szCs w:val="28"/>
        </w:rPr>
        <w:t>69.</w:t>
      </w:r>
      <w:r w:rsidRPr="006D4599">
        <w:rPr>
          <w:szCs w:val="28"/>
        </w:rPr>
        <w:tab/>
        <w:t xml:space="preserve">Sahadeo Padhye and B.K.Sharma, A further comments on Demytko scheme. Transaction on Cryptology </w:t>
      </w:r>
      <w:r w:rsidRPr="006D4599">
        <w:rPr>
          <w:b/>
          <w:bCs/>
          <w:szCs w:val="28"/>
        </w:rPr>
        <w:t>(India)</w:t>
      </w:r>
      <w:r w:rsidRPr="006D4599">
        <w:rPr>
          <w:szCs w:val="28"/>
        </w:rPr>
        <w:t xml:space="preserve"> Vol. 1 No.1 (2004) 3-6.</w:t>
      </w:r>
    </w:p>
    <w:p w:rsidR="009F50F0" w:rsidRPr="006D4599" w:rsidRDefault="009F50F0" w:rsidP="009F50F0">
      <w:pPr>
        <w:pStyle w:val="BodyTextIndent"/>
        <w:ind w:left="709" w:hanging="709"/>
        <w:rPr>
          <w:szCs w:val="28"/>
        </w:rPr>
      </w:pPr>
      <w:r w:rsidRPr="006D4599">
        <w:rPr>
          <w:szCs w:val="28"/>
        </w:rPr>
        <w:lastRenderedPageBreak/>
        <w:t>70.</w:t>
      </w:r>
      <w:r w:rsidRPr="006D4599">
        <w:rPr>
          <w:szCs w:val="28"/>
        </w:rPr>
        <w:tab/>
        <w:t>Krishna Kumar and B.K.Sharma, Convergence  of iterative sequence for multivalued demicontractive operators. Ramanujan Symposium on recent Trends in Operators Theory and Banach Algebras, Ramanujan Inst. Adv.Studies, University of Madras, Chennai (</w:t>
      </w:r>
      <w:r w:rsidRPr="006D4599">
        <w:rPr>
          <w:b/>
          <w:bCs/>
          <w:szCs w:val="28"/>
        </w:rPr>
        <w:t>India</w:t>
      </w:r>
      <w:r w:rsidRPr="006D4599">
        <w:rPr>
          <w:szCs w:val="28"/>
        </w:rPr>
        <w:t>) March 3-5, 2004.</w:t>
      </w:r>
    </w:p>
    <w:p w:rsidR="009F50F0" w:rsidRPr="006D4599" w:rsidRDefault="009F50F0" w:rsidP="009F50F0">
      <w:pPr>
        <w:pStyle w:val="BodyTextIndent"/>
        <w:ind w:left="709" w:hanging="709"/>
        <w:rPr>
          <w:szCs w:val="28"/>
        </w:rPr>
      </w:pPr>
      <w:r w:rsidRPr="006D4599">
        <w:rPr>
          <w:szCs w:val="28"/>
        </w:rPr>
        <w:t>71.</w:t>
      </w:r>
      <w:r w:rsidRPr="006D4599">
        <w:rPr>
          <w:szCs w:val="28"/>
        </w:rPr>
        <w:tab/>
        <w:t xml:space="preserve">G.S.Saluja and B.K.Sharma, Convergence of Kirk type iteration process for quasi-nonexpansive mapping. Varahmihir Journal of Mathematical Science </w:t>
      </w:r>
      <w:r w:rsidRPr="006D4599">
        <w:rPr>
          <w:b/>
          <w:bCs/>
          <w:szCs w:val="28"/>
        </w:rPr>
        <w:t xml:space="preserve">(India) </w:t>
      </w:r>
      <w:r w:rsidRPr="006D4599">
        <w:rPr>
          <w:szCs w:val="28"/>
        </w:rPr>
        <w:t>Vol.5 No.1, (2005).</w:t>
      </w:r>
    </w:p>
    <w:p w:rsidR="009F50F0" w:rsidRPr="006D4599" w:rsidRDefault="009F50F0" w:rsidP="009F50F0">
      <w:pPr>
        <w:pStyle w:val="BodyTextIndent"/>
        <w:ind w:left="709" w:hanging="709"/>
        <w:rPr>
          <w:szCs w:val="28"/>
        </w:rPr>
      </w:pPr>
      <w:r w:rsidRPr="006D4599">
        <w:rPr>
          <w:szCs w:val="28"/>
        </w:rPr>
        <w:t xml:space="preserve">72. </w:t>
      </w:r>
      <w:r>
        <w:rPr>
          <w:szCs w:val="28"/>
        </w:rPr>
        <w:tab/>
      </w:r>
      <w:r w:rsidRPr="006D4599">
        <w:rPr>
          <w:szCs w:val="28"/>
        </w:rPr>
        <w:t xml:space="preserve">Krishna Kumar &amp; B.K.Sharma Bruck farmula for a perturbed Lipschitzian iteration of Lipschitz pseudocontractive maps. Appl. Math Mech. (2005). </w:t>
      </w:r>
    </w:p>
    <w:p w:rsidR="009F50F0" w:rsidRPr="006D4599" w:rsidRDefault="009F50F0" w:rsidP="009F50F0">
      <w:pPr>
        <w:pStyle w:val="BodyTextIndent"/>
        <w:ind w:left="709" w:hanging="709"/>
        <w:rPr>
          <w:szCs w:val="28"/>
        </w:rPr>
      </w:pPr>
      <w:r w:rsidRPr="006D4599">
        <w:rPr>
          <w:szCs w:val="28"/>
        </w:rPr>
        <w:t xml:space="preserve">73. </w:t>
      </w:r>
      <w:r>
        <w:rPr>
          <w:szCs w:val="28"/>
        </w:rPr>
        <w:tab/>
      </w:r>
      <w:r w:rsidRPr="006D4599">
        <w:rPr>
          <w:szCs w:val="28"/>
        </w:rPr>
        <w:t>Krishna Kumar &amp; B.K. Sharma A generalized iterative algorithm for generalized successively pseudocontractions, Appl. Math. E-Notes. 6(2006).202-206.</w:t>
      </w:r>
    </w:p>
    <w:p w:rsidR="009F50F0" w:rsidRPr="006D4599" w:rsidRDefault="009F50F0" w:rsidP="009F50F0">
      <w:pPr>
        <w:tabs>
          <w:tab w:val="left" w:pos="2608"/>
          <w:tab w:val="left" w:pos="3033"/>
        </w:tabs>
        <w:autoSpaceDE w:val="0"/>
        <w:autoSpaceDN w:val="0"/>
        <w:adjustRightInd w:val="0"/>
        <w:spacing w:before="60" w:line="24" w:lineRule="atLeast"/>
        <w:ind w:left="709" w:hanging="709"/>
        <w:rPr>
          <w:sz w:val="28"/>
          <w:szCs w:val="28"/>
        </w:rPr>
      </w:pPr>
      <w:r w:rsidRPr="006D4599">
        <w:rPr>
          <w:sz w:val="28"/>
          <w:szCs w:val="28"/>
        </w:rPr>
        <w:t xml:space="preserve">74.  </w:t>
      </w:r>
      <w:r>
        <w:rPr>
          <w:sz w:val="28"/>
          <w:szCs w:val="28"/>
        </w:rPr>
        <w:tab/>
      </w:r>
      <w:r w:rsidRPr="006D4599">
        <w:rPr>
          <w:sz w:val="28"/>
          <w:szCs w:val="28"/>
        </w:rPr>
        <w:t xml:space="preserve">Sunil Kumar Kashyap, B.K. Sharma, A. Banerjee A cryptosystem based               </w:t>
      </w:r>
      <w:r>
        <w:rPr>
          <w:sz w:val="28"/>
          <w:szCs w:val="28"/>
        </w:rPr>
        <w:t xml:space="preserve"> </w:t>
      </w:r>
      <w:r w:rsidRPr="006D4599">
        <w:rPr>
          <w:sz w:val="28"/>
          <w:szCs w:val="28"/>
        </w:rPr>
        <w:t xml:space="preserve">on DLP Y = </w:t>
      </w:r>
      <w:r w:rsidRPr="006D4599">
        <w:rPr>
          <w:sz w:val="28"/>
          <w:szCs w:val="28"/>
        </w:rPr>
        <w:sym w:font="Symbol" w:char="F061"/>
      </w:r>
      <w:r w:rsidRPr="006D4599">
        <w:rPr>
          <w:sz w:val="28"/>
          <w:szCs w:val="28"/>
          <w:vertAlign w:val="superscript"/>
        </w:rPr>
        <w:t>a</w:t>
      </w:r>
      <w:r w:rsidRPr="006D4599">
        <w:rPr>
          <w:sz w:val="28"/>
          <w:szCs w:val="28"/>
        </w:rPr>
        <w:sym w:font="Symbol" w:char="F062"/>
      </w:r>
      <w:r w:rsidRPr="006D4599">
        <w:rPr>
          <w:sz w:val="28"/>
          <w:szCs w:val="28"/>
          <w:vertAlign w:val="superscript"/>
        </w:rPr>
        <w:t>b</w:t>
      </w:r>
      <w:r w:rsidRPr="006D4599">
        <w:rPr>
          <w:sz w:val="28"/>
          <w:szCs w:val="28"/>
        </w:rPr>
        <w:t xml:space="preserve"> mode</w:t>
      </w:r>
      <w:r>
        <w:rPr>
          <w:sz w:val="28"/>
          <w:szCs w:val="28"/>
        </w:rPr>
        <w:t>.</w:t>
      </w:r>
      <w:r w:rsidRPr="006D4599">
        <w:rPr>
          <w:sz w:val="28"/>
          <w:szCs w:val="28"/>
        </w:rPr>
        <w:t xml:space="preserve"> Inter. Jr. Network security. 3(1) (2006) 95-100.</w:t>
      </w:r>
    </w:p>
    <w:p w:rsidR="009F50F0" w:rsidRPr="006D4599" w:rsidRDefault="009F50F0" w:rsidP="009F50F0">
      <w:pPr>
        <w:tabs>
          <w:tab w:val="left" w:pos="2608"/>
          <w:tab w:val="left" w:pos="3033"/>
        </w:tabs>
        <w:autoSpaceDE w:val="0"/>
        <w:autoSpaceDN w:val="0"/>
        <w:adjustRightInd w:val="0"/>
        <w:spacing w:before="60" w:line="24" w:lineRule="atLeast"/>
        <w:ind w:left="709" w:hanging="709"/>
        <w:rPr>
          <w:sz w:val="28"/>
          <w:szCs w:val="28"/>
        </w:rPr>
      </w:pPr>
      <w:r w:rsidRPr="006D4599">
        <w:rPr>
          <w:sz w:val="28"/>
          <w:szCs w:val="28"/>
        </w:rPr>
        <w:t xml:space="preserve">75.  </w:t>
      </w:r>
      <w:r>
        <w:rPr>
          <w:sz w:val="28"/>
          <w:szCs w:val="28"/>
        </w:rPr>
        <w:tab/>
      </w:r>
      <w:r w:rsidRPr="006D4599">
        <w:rPr>
          <w:sz w:val="28"/>
          <w:szCs w:val="28"/>
        </w:rPr>
        <w:t xml:space="preserve">Sunil Kumar Kashyap, B.K. Sharma, A. Banerjee On Mega Series of </w:t>
      </w:r>
      <w:r>
        <w:rPr>
          <w:sz w:val="28"/>
          <w:szCs w:val="28"/>
        </w:rPr>
        <w:t xml:space="preserve"> </w:t>
      </w:r>
      <w:r w:rsidRPr="006D4599">
        <w:rPr>
          <w:sz w:val="28"/>
          <w:szCs w:val="28"/>
        </w:rPr>
        <w:t xml:space="preserve">two different types of Discrete logarithms in free groups and Public key  cryptosystem. Asian Journal of Information Technology. 6(10) (2007) </w:t>
      </w:r>
      <w:r>
        <w:rPr>
          <w:sz w:val="28"/>
          <w:szCs w:val="28"/>
        </w:rPr>
        <w:t xml:space="preserve"> </w:t>
      </w:r>
      <w:r w:rsidRPr="006D4599">
        <w:rPr>
          <w:sz w:val="28"/>
          <w:szCs w:val="28"/>
        </w:rPr>
        <w:t>1041-1045.</w:t>
      </w:r>
    </w:p>
    <w:p w:rsidR="009F50F0" w:rsidRPr="006D4599" w:rsidRDefault="009F50F0" w:rsidP="009F50F0">
      <w:pPr>
        <w:tabs>
          <w:tab w:val="left" w:pos="2608"/>
          <w:tab w:val="left" w:pos="3033"/>
        </w:tabs>
        <w:autoSpaceDE w:val="0"/>
        <w:autoSpaceDN w:val="0"/>
        <w:adjustRightInd w:val="0"/>
        <w:spacing w:before="60" w:line="24" w:lineRule="atLeast"/>
        <w:ind w:left="709" w:hanging="709"/>
        <w:rPr>
          <w:sz w:val="28"/>
          <w:szCs w:val="28"/>
        </w:rPr>
      </w:pPr>
      <w:r w:rsidRPr="006D4599">
        <w:rPr>
          <w:sz w:val="28"/>
          <w:szCs w:val="28"/>
        </w:rPr>
        <w:t xml:space="preserve">76. </w:t>
      </w:r>
      <w:r>
        <w:rPr>
          <w:sz w:val="28"/>
          <w:szCs w:val="28"/>
        </w:rPr>
        <w:tab/>
      </w:r>
      <w:r w:rsidRPr="006D4599">
        <w:rPr>
          <w:sz w:val="28"/>
          <w:szCs w:val="28"/>
        </w:rPr>
        <w:t>Sunil Kumar Kashyap, B.K. Sharma, A. Banerjee A PKC based on Discrete logarithms in meta-cyclic groups. Journal of Modern  Mathematics and Statistics.2(1) (2008), 28-29.</w:t>
      </w:r>
    </w:p>
    <w:p w:rsidR="009F50F0" w:rsidRPr="006D4599" w:rsidRDefault="009F50F0" w:rsidP="009F50F0">
      <w:pPr>
        <w:tabs>
          <w:tab w:val="left" w:pos="2608"/>
          <w:tab w:val="left" w:pos="3033"/>
        </w:tabs>
        <w:autoSpaceDE w:val="0"/>
        <w:autoSpaceDN w:val="0"/>
        <w:adjustRightInd w:val="0"/>
        <w:spacing w:before="60" w:line="24" w:lineRule="atLeast"/>
        <w:ind w:left="709" w:hanging="709"/>
        <w:rPr>
          <w:sz w:val="28"/>
          <w:szCs w:val="28"/>
        </w:rPr>
      </w:pPr>
      <w:r w:rsidRPr="006D4599">
        <w:rPr>
          <w:sz w:val="28"/>
          <w:szCs w:val="28"/>
        </w:rPr>
        <w:t>77.  Niyati Gurudwan, B.K.Sharma, Convergence theorem for the zeros of a  finite family of  Generalized phi-accretive operators, The Journal of   Nonlinear Science and its Appl. (TJNSA), 2 (no.4) (2009), 260-269.</w:t>
      </w:r>
    </w:p>
    <w:p w:rsidR="009F50F0" w:rsidRPr="006D4599" w:rsidRDefault="009F50F0" w:rsidP="009F50F0">
      <w:pPr>
        <w:tabs>
          <w:tab w:val="left" w:pos="2608"/>
          <w:tab w:val="left" w:pos="3033"/>
        </w:tabs>
        <w:autoSpaceDE w:val="0"/>
        <w:autoSpaceDN w:val="0"/>
        <w:adjustRightInd w:val="0"/>
        <w:spacing w:before="60" w:line="24" w:lineRule="atLeast"/>
        <w:ind w:left="709" w:hanging="709"/>
        <w:rPr>
          <w:sz w:val="28"/>
          <w:szCs w:val="28"/>
        </w:rPr>
      </w:pPr>
      <w:r w:rsidRPr="006D4599">
        <w:rPr>
          <w:sz w:val="28"/>
          <w:szCs w:val="28"/>
        </w:rPr>
        <w:t>78.  Niyati Gurudwan, B.K.Sharma, Iterative solution of a uniformly</w:t>
      </w:r>
      <w:r>
        <w:rPr>
          <w:sz w:val="28"/>
          <w:szCs w:val="28"/>
        </w:rPr>
        <w:t xml:space="preserve"> </w:t>
      </w:r>
      <w:r w:rsidRPr="006D4599">
        <w:rPr>
          <w:sz w:val="28"/>
          <w:szCs w:val="28"/>
        </w:rPr>
        <w:t xml:space="preserve">  continuous accretive operator, Int. J. Pure Appl. Math., 56 (no.3)  (2009), 383-391.</w:t>
      </w:r>
    </w:p>
    <w:p w:rsidR="009F50F0" w:rsidRPr="006D4599" w:rsidRDefault="009F50F0" w:rsidP="009F50F0">
      <w:pPr>
        <w:tabs>
          <w:tab w:val="left" w:pos="2608"/>
          <w:tab w:val="left" w:pos="3033"/>
        </w:tabs>
        <w:autoSpaceDE w:val="0"/>
        <w:autoSpaceDN w:val="0"/>
        <w:adjustRightInd w:val="0"/>
        <w:spacing w:before="60" w:line="24" w:lineRule="atLeast"/>
        <w:ind w:left="709" w:hanging="709"/>
        <w:rPr>
          <w:sz w:val="28"/>
          <w:szCs w:val="28"/>
        </w:rPr>
      </w:pPr>
      <w:r w:rsidRPr="006D4599">
        <w:rPr>
          <w:sz w:val="28"/>
          <w:szCs w:val="28"/>
        </w:rPr>
        <w:t>79.  Niyati Gurudwan, B.K.Sharma, Iterative solution of an uniformly   continuous accretive operator equation, Nonlinear Functional Analysis    and its Applications (NFAA), 15 (no.3),( 2010), 459-466.</w:t>
      </w:r>
    </w:p>
    <w:p w:rsidR="009F50F0" w:rsidRPr="006D4599" w:rsidRDefault="009F50F0" w:rsidP="009F50F0">
      <w:pPr>
        <w:tabs>
          <w:tab w:val="left" w:pos="2608"/>
          <w:tab w:val="left" w:pos="3033"/>
        </w:tabs>
        <w:autoSpaceDE w:val="0"/>
        <w:autoSpaceDN w:val="0"/>
        <w:adjustRightInd w:val="0"/>
        <w:spacing w:before="60" w:line="24" w:lineRule="atLeast"/>
        <w:ind w:left="709" w:hanging="709"/>
        <w:rPr>
          <w:sz w:val="28"/>
          <w:szCs w:val="28"/>
        </w:rPr>
      </w:pPr>
      <w:r w:rsidRPr="006D4599">
        <w:rPr>
          <w:sz w:val="28"/>
          <w:szCs w:val="28"/>
        </w:rPr>
        <w:t xml:space="preserve">80.  Niyati Gurudwan, B.K.Sharma, Approximating solutions for the </w:t>
      </w:r>
      <w:r>
        <w:rPr>
          <w:sz w:val="28"/>
          <w:szCs w:val="28"/>
        </w:rPr>
        <w:t xml:space="preserve"> </w:t>
      </w:r>
      <w:r w:rsidRPr="006D4599">
        <w:rPr>
          <w:sz w:val="28"/>
          <w:szCs w:val="28"/>
        </w:rPr>
        <w:t xml:space="preserve"> system of phi-strongly accretive operator equation in Reflexive Banach    space, Bulletin of Mathematical Analysis and Applications (BMAA), 2    (no.3), (2010), 32-39. </w:t>
      </w:r>
    </w:p>
    <w:p w:rsidR="009F50F0" w:rsidRPr="006D4599" w:rsidRDefault="009F50F0" w:rsidP="009F50F0">
      <w:pPr>
        <w:tabs>
          <w:tab w:val="left" w:pos="2608"/>
          <w:tab w:val="left" w:pos="3033"/>
        </w:tabs>
        <w:autoSpaceDE w:val="0"/>
        <w:autoSpaceDN w:val="0"/>
        <w:adjustRightInd w:val="0"/>
        <w:spacing w:before="60" w:line="24" w:lineRule="atLeast"/>
        <w:ind w:left="709" w:hanging="709"/>
        <w:rPr>
          <w:sz w:val="28"/>
          <w:szCs w:val="28"/>
        </w:rPr>
      </w:pPr>
      <w:r w:rsidRPr="006D4599">
        <w:rPr>
          <w:sz w:val="28"/>
          <w:szCs w:val="28"/>
        </w:rPr>
        <w:lastRenderedPageBreak/>
        <w:t xml:space="preserve">81.  Hemlal Sahu and Birendra Kumar Sharma,"An MSS Based on the </w:t>
      </w:r>
      <w:r>
        <w:rPr>
          <w:sz w:val="28"/>
          <w:szCs w:val="28"/>
        </w:rPr>
        <w:t xml:space="preserve"> </w:t>
      </w:r>
      <w:r w:rsidRPr="006D4599">
        <w:rPr>
          <w:sz w:val="28"/>
          <w:szCs w:val="28"/>
        </w:rPr>
        <w:t xml:space="preserve"> Elliptic Curve Cryptosystem" International Journal of Network </w:t>
      </w:r>
      <w:r>
        <w:rPr>
          <w:sz w:val="28"/>
          <w:szCs w:val="28"/>
        </w:rPr>
        <w:t xml:space="preserve"> </w:t>
      </w:r>
      <w:r w:rsidRPr="006D4599">
        <w:rPr>
          <w:sz w:val="28"/>
          <w:szCs w:val="28"/>
        </w:rPr>
        <w:t xml:space="preserve"> Security(IJNS), 11( no.2), (2010), 118-120.</w:t>
      </w:r>
    </w:p>
    <w:p w:rsidR="009F50F0" w:rsidRPr="006D4599" w:rsidRDefault="009F50F0" w:rsidP="009F50F0">
      <w:pPr>
        <w:tabs>
          <w:tab w:val="left" w:pos="2608"/>
          <w:tab w:val="left" w:pos="3033"/>
        </w:tabs>
        <w:autoSpaceDE w:val="0"/>
        <w:autoSpaceDN w:val="0"/>
        <w:adjustRightInd w:val="0"/>
        <w:spacing w:before="60" w:line="24" w:lineRule="atLeast"/>
        <w:ind w:left="709" w:hanging="709"/>
        <w:rPr>
          <w:sz w:val="28"/>
          <w:szCs w:val="28"/>
        </w:rPr>
      </w:pPr>
      <w:r w:rsidRPr="006D4599">
        <w:rPr>
          <w:sz w:val="28"/>
          <w:szCs w:val="28"/>
        </w:rPr>
        <w:t xml:space="preserve">82. Swati Verma, B.K.Sharma, A New Digital Signature Scheme </w:t>
      </w:r>
      <w:r>
        <w:rPr>
          <w:sz w:val="28"/>
          <w:szCs w:val="28"/>
        </w:rPr>
        <w:t xml:space="preserve"> </w:t>
      </w:r>
      <w:r w:rsidRPr="006D4599">
        <w:rPr>
          <w:sz w:val="28"/>
          <w:szCs w:val="28"/>
        </w:rPr>
        <w:t xml:space="preserve">Based on Two Hard Problems, Int.J.Pure Appl.Sci.Technol (IJPAST), </w:t>
      </w:r>
      <w:r>
        <w:rPr>
          <w:sz w:val="28"/>
          <w:szCs w:val="28"/>
        </w:rPr>
        <w:t xml:space="preserve"> </w:t>
      </w:r>
      <w:r w:rsidRPr="006D4599">
        <w:rPr>
          <w:sz w:val="28"/>
          <w:szCs w:val="28"/>
        </w:rPr>
        <w:t xml:space="preserve"> 5(no.2), (2011), 55-59.</w:t>
      </w:r>
    </w:p>
    <w:p w:rsidR="009F50F0" w:rsidRDefault="009F50F0" w:rsidP="009F50F0">
      <w:pPr>
        <w:tabs>
          <w:tab w:val="left" w:pos="2608"/>
          <w:tab w:val="left" w:pos="3033"/>
        </w:tabs>
        <w:autoSpaceDE w:val="0"/>
        <w:autoSpaceDN w:val="0"/>
        <w:adjustRightInd w:val="0"/>
        <w:spacing w:before="60" w:line="24" w:lineRule="atLeast"/>
        <w:ind w:left="709" w:hanging="709"/>
        <w:rPr>
          <w:sz w:val="28"/>
          <w:szCs w:val="28"/>
        </w:rPr>
      </w:pPr>
      <w:r w:rsidRPr="006D4599">
        <w:rPr>
          <w:sz w:val="28"/>
          <w:szCs w:val="28"/>
        </w:rPr>
        <w:t xml:space="preserve">83. Niyati Gurudwan, B.K.Sharma, Convergence theorem for the  </w:t>
      </w:r>
      <w:r>
        <w:rPr>
          <w:sz w:val="28"/>
          <w:szCs w:val="28"/>
        </w:rPr>
        <w:t xml:space="preserve"> </w:t>
      </w:r>
      <w:r w:rsidRPr="006D4599">
        <w:rPr>
          <w:sz w:val="28"/>
          <w:szCs w:val="28"/>
        </w:rPr>
        <w:t xml:space="preserve">common solution for a finite family of phi-strongly accretive operator </w:t>
      </w:r>
      <w:r>
        <w:rPr>
          <w:sz w:val="28"/>
          <w:szCs w:val="28"/>
        </w:rPr>
        <w:t xml:space="preserve"> </w:t>
      </w:r>
      <w:r w:rsidRPr="006D4599">
        <w:rPr>
          <w:sz w:val="28"/>
          <w:szCs w:val="28"/>
        </w:rPr>
        <w:t xml:space="preserve">equations, Applied Mathematics and Computation (AMC), 217 (no.15), </w:t>
      </w:r>
      <w:r>
        <w:rPr>
          <w:sz w:val="28"/>
          <w:szCs w:val="28"/>
        </w:rPr>
        <w:t xml:space="preserve"> </w:t>
      </w:r>
      <w:r w:rsidRPr="006D4599">
        <w:rPr>
          <w:sz w:val="28"/>
          <w:szCs w:val="28"/>
        </w:rPr>
        <w:t xml:space="preserve"> (2011), 6748-6754.</w:t>
      </w:r>
    </w:p>
    <w:p w:rsidR="009F50F0" w:rsidRDefault="009F50F0" w:rsidP="009F50F0">
      <w:pPr>
        <w:autoSpaceDE w:val="0"/>
        <w:autoSpaceDN w:val="0"/>
        <w:adjustRightInd w:val="0"/>
        <w:spacing w:before="60" w:line="24" w:lineRule="atLeast"/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84.  Niyati </w:t>
      </w:r>
      <w:r w:rsidRPr="00593F0C">
        <w:rPr>
          <w:sz w:val="28"/>
          <w:szCs w:val="28"/>
        </w:rPr>
        <w:t>Gurudwan</w:t>
      </w:r>
      <w:r>
        <w:rPr>
          <w:sz w:val="28"/>
          <w:szCs w:val="28"/>
        </w:rPr>
        <w:t xml:space="preserve"> and</w:t>
      </w:r>
      <w:r w:rsidRPr="00593F0C">
        <w:rPr>
          <w:sz w:val="28"/>
          <w:szCs w:val="28"/>
        </w:rPr>
        <w:t xml:space="preserve"> B.K.Sharma, Hybrid steepest descent</w:t>
      </w:r>
      <w:r>
        <w:rPr>
          <w:sz w:val="28"/>
          <w:szCs w:val="28"/>
        </w:rPr>
        <w:t xml:space="preserve">    </w:t>
      </w:r>
      <w:r w:rsidRPr="00593F0C">
        <w:rPr>
          <w:sz w:val="28"/>
          <w:szCs w:val="28"/>
        </w:rPr>
        <w:t xml:space="preserve">approximation method for the zeros of generalized accretive operators, </w:t>
      </w:r>
      <w:r>
        <w:rPr>
          <w:sz w:val="28"/>
          <w:szCs w:val="28"/>
        </w:rPr>
        <w:t xml:space="preserve"> </w:t>
      </w:r>
      <w:r w:rsidRPr="00593F0C">
        <w:rPr>
          <w:sz w:val="28"/>
          <w:szCs w:val="28"/>
        </w:rPr>
        <w:t>PanAmer. Math. J., 22 (no.2), (2012), 55-65.</w:t>
      </w:r>
    </w:p>
    <w:p w:rsidR="009F50F0" w:rsidRDefault="009F50F0" w:rsidP="009F50F0">
      <w:pPr>
        <w:autoSpaceDE w:val="0"/>
        <w:autoSpaceDN w:val="0"/>
        <w:adjustRightInd w:val="0"/>
        <w:spacing w:before="60" w:line="24" w:lineRule="atLeast"/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85. </w:t>
      </w:r>
      <w:r w:rsidRPr="00593F0C">
        <w:rPr>
          <w:sz w:val="28"/>
          <w:szCs w:val="28"/>
        </w:rPr>
        <w:t>Niyati Gurudwan</w:t>
      </w:r>
      <w:r>
        <w:rPr>
          <w:sz w:val="28"/>
          <w:szCs w:val="28"/>
        </w:rPr>
        <w:t xml:space="preserve"> and</w:t>
      </w:r>
      <w:r w:rsidRPr="00593F0C">
        <w:rPr>
          <w:sz w:val="28"/>
          <w:szCs w:val="28"/>
        </w:rPr>
        <w:t xml:space="preserve"> B.K.Sharma, Strong convergence theorem for </w:t>
      </w:r>
      <w:r>
        <w:rPr>
          <w:sz w:val="28"/>
          <w:szCs w:val="28"/>
        </w:rPr>
        <w:t xml:space="preserve">  </w:t>
      </w:r>
      <w:r w:rsidRPr="00593F0C">
        <w:rPr>
          <w:sz w:val="28"/>
          <w:szCs w:val="28"/>
        </w:rPr>
        <w:t>finite family of m-accretive operators in Banach spaces, Bull. Iran. Math. Soc.,</w:t>
      </w:r>
      <w:r>
        <w:rPr>
          <w:sz w:val="28"/>
          <w:szCs w:val="28"/>
        </w:rPr>
        <w:t xml:space="preserve"> Accepted: 31 May </w:t>
      </w:r>
      <w:r w:rsidRPr="00593F0C">
        <w:rPr>
          <w:sz w:val="28"/>
          <w:szCs w:val="28"/>
        </w:rPr>
        <w:t>2012</w:t>
      </w:r>
      <w:r>
        <w:rPr>
          <w:sz w:val="28"/>
          <w:szCs w:val="28"/>
        </w:rPr>
        <w:t>.</w:t>
      </w:r>
    </w:p>
    <w:p w:rsidR="009F50F0" w:rsidRDefault="009F50F0" w:rsidP="009F50F0">
      <w:pPr>
        <w:autoSpaceDE w:val="0"/>
        <w:autoSpaceDN w:val="0"/>
        <w:adjustRightInd w:val="0"/>
        <w:spacing w:before="60" w:line="24" w:lineRule="atLeast"/>
        <w:ind w:left="709" w:hanging="709"/>
        <w:rPr>
          <w:sz w:val="28"/>
          <w:szCs w:val="28"/>
        </w:rPr>
      </w:pPr>
      <w:r>
        <w:rPr>
          <w:sz w:val="28"/>
          <w:szCs w:val="28"/>
        </w:rPr>
        <w:t>86.</w:t>
      </w:r>
      <w:r w:rsidRPr="00593F0C">
        <w:rPr>
          <w:sz w:val="28"/>
          <w:szCs w:val="28"/>
        </w:rPr>
        <w:t>Niyati Gurudwan</w:t>
      </w:r>
      <w:r>
        <w:rPr>
          <w:sz w:val="28"/>
          <w:szCs w:val="28"/>
        </w:rPr>
        <w:t xml:space="preserve"> and</w:t>
      </w:r>
      <w:r w:rsidRPr="00593F0C">
        <w:rPr>
          <w:sz w:val="28"/>
          <w:szCs w:val="28"/>
        </w:rPr>
        <w:t xml:space="preserve"> B.K.Sharma</w:t>
      </w:r>
      <w:r>
        <w:rPr>
          <w:sz w:val="28"/>
          <w:szCs w:val="28"/>
        </w:rPr>
        <w:t xml:space="preserve">, Iterative solution of asymptotically   </w:t>
      </w:r>
      <w:r w:rsidRPr="00593F0C">
        <w:rPr>
          <w:sz w:val="28"/>
          <w:szCs w:val="28"/>
        </w:rPr>
        <w:t>accretive operator</w:t>
      </w:r>
      <w:r>
        <w:rPr>
          <w:sz w:val="28"/>
          <w:szCs w:val="28"/>
        </w:rPr>
        <w:t xml:space="preserve"> equations,Non. Func.Anal.Appl.</w:t>
      </w:r>
      <w:r w:rsidRPr="00593F0C">
        <w:rPr>
          <w:sz w:val="28"/>
          <w:szCs w:val="28"/>
        </w:rPr>
        <w:t>,</w:t>
      </w:r>
      <w:r>
        <w:rPr>
          <w:sz w:val="28"/>
          <w:szCs w:val="28"/>
        </w:rPr>
        <w:t xml:space="preserve"> Accepted: 04 July   2012.   </w:t>
      </w:r>
    </w:p>
    <w:p w:rsidR="009F50F0" w:rsidRDefault="009F50F0" w:rsidP="009F50F0">
      <w:pPr>
        <w:pStyle w:val="ListParagraph"/>
        <w:autoSpaceDE w:val="0"/>
        <w:autoSpaceDN w:val="0"/>
        <w:adjustRightInd w:val="0"/>
        <w:ind w:left="709" w:hanging="709"/>
        <w:rPr>
          <w:sz w:val="28"/>
          <w:szCs w:val="28"/>
        </w:rPr>
      </w:pPr>
      <w:r>
        <w:rPr>
          <w:sz w:val="28"/>
          <w:szCs w:val="28"/>
        </w:rPr>
        <w:t>87</w:t>
      </w:r>
      <w:r w:rsidRPr="006D4599">
        <w:rPr>
          <w:sz w:val="28"/>
          <w:szCs w:val="28"/>
        </w:rPr>
        <w:t xml:space="preserve">. Swati Verma, B.K.Sharma, A New Digital Signature Scheme Based on  </w:t>
      </w:r>
      <w:r>
        <w:rPr>
          <w:sz w:val="28"/>
          <w:szCs w:val="28"/>
        </w:rPr>
        <w:t>F</w:t>
      </w:r>
      <w:r w:rsidRPr="006D4599">
        <w:rPr>
          <w:sz w:val="28"/>
          <w:szCs w:val="28"/>
        </w:rPr>
        <w:t>actoring and Discrete Logarithm. Bull. Cal. Math. Soc., Vol. 104,   No.3, (2012), pp. 193-196.</w:t>
      </w:r>
    </w:p>
    <w:p w:rsidR="009F50F0" w:rsidRPr="006D4599" w:rsidRDefault="009F50F0" w:rsidP="009F50F0">
      <w:pPr>
        <w:pStyle w:val="ListParagraph"/>
        <w:autoSpaceDE w:val="0"/>
        <w:autoSpaceDN w:val="0"/>
        <w:adjustRightInd w:val="0"/>
        <w:ind w:left="709" w:hanging="709"/>
        <w:rPr>
          <w:sz w:val="28"/>
          <w:szCs w:val="28"/>
        </w:rPr>
      </w:pPr>
      <w:r>
        <w:rPr>
          <w:sz w:val="28"/>
          <w:szCs w:val="28"/>
        </w:rPr>
        <w:t>88</w:t>
      </w:r>
      <w:r w:rsidRPr="006D4599">
        <w:rPr>
          <w:sz w:val="28"/>
          <w:szCs w:val="28"/>
        </w:rPr>
        <w:t>. Swati Verma, B.K.Sharma, Improved Signature Scheme Based on   Factoring and Discrete Logarithm Problems.</w:t>
      </w:r>
      <w:r w:rsidRPr="006D4599">
        <w:rPr>
          <w:iCs/>
          <w:sz w:val="28"/>
          <w:szCs w:val="28"/>
        </w:rPr>
        <w:t xml:space="preserve"> International Journal of   Advances in Science and Technology (IJAST), Vol. 3, No.4, (2011), pp.</w:t>
      </w:r>
    </w:p>
    <w:p w:rsidR="009F50F0" w:rsidRPr="006D4599" w:rsidRDefault="009F50F0" w:rsidP="009F50F0">
      <w:pPr>
        <w:pStyle w:val="ListParagraph"/>
        <w:autoSpaceDE w:val="0"/>
        <w:autoSpaceDN w:val="0"/>
        <w:adjustRightInd w:val="0"/>
        <w:ind w:left="709" w:hanging="709"/>
        <w:rPr>
          <w:sz w:val="28"/>
          <w:szCs w:val="28"/>
        </w:rPr>
      </w:pPr>
      <w:r>
        <w:rPr>
          <w:sz w:val="28"/>
          <w:szCs w:val="28"/>
        </w:rPr>
        <w:t>89</w:t>
      </w:r>
      <w:r w:rsidRPr="006D4599">
        <w:rPr>
          <w:sz w:val="28"/>
          <w:szCs w:val="28"/>
        </w:rPr>
        <w:t xml:space="preserve">. Swati Verma, B.K.Sharma,  A New Signature Scheme Based on  </w:t>
      </w:r>
      <w:r>
        <w:rPr>
          <w:sz w:val="28"/>
          <w:szCs w:val="28"/>
        </w:rPr>
        <w:t xml:space="preserve"> </w:t>
      </w:r>
      <w:r w:rsidRPr="006D4599">
        <w:rPr>
          <w:sz w:val="28"/>
          <w:szCs w:val="28"/>
        </w:rPr>
        <w:t xml:space="preserve">Factoring and Discrete Logarithm Problems. </w:t>
      </w:r>
      <w:r w:rsidRPr="006D4599">
        <w:rPr>
          <w:bCs/>
          <w:sz w:val="28"/>
          <w:szCs w:val="28"/>
        </w:rPr>
        <w:t xml:space="preserve">International Journal of    Information &amp; Network Security (IJINS) </w:t>
      </w:r>
      <w:r w:rsidRPr="006D4599">
        <w:rPr>
          <w:sz w:val="28"/>
          <w:szCs w:val="28"/>
        </w:rPr>
        <w:t xml:space="preserve">Vol.1, No.3, August </w:t>
      </w:r>
      <w:r>
        <w:rPr>
          <w:sz w:val="28"/>
          <w:szCs w:val="28"/>
        </w:rPr>
        <w:t>(</w:t>
      </w:r>
      <w:r w:rsidRPr="006D4599">
        <w:rPr>
          <w:sz w:val="28"/>
          <w:szCs w:val="28"/>
        </w:rPr>
        <w:t>2012</w:t>
      </w:r>
      <w:r>
        <w:rPr>
          <w:sz w:val="28"/>
          <w:szCs w:val="28"/>
        </w:rPr>
        <w:t xml:space="preserve">),    </w:t>
      </w:r>
      <w:r w:rsidRPr="006D4599">
        <w:rPr>
          <w:sz w:val="28"/>
          <w:szCs w:val="28"/>
        </w:rPr>
        <w:t>pp</w:t>
      </w:r>
      <w:r>
        <w:rPr>
          <w:sz w:val="28"/>
          <w:szCs w:val="28"/>
        </w:rPr>
        <w:t xml:space="preserve">. </w:t>
      </w:r>
      <w:r w:rsidRPr="006D4599">
        <w:rPr>
          <w:sz w:val="28"/>
          <w:szCs w:val="28"/>
        </w:rPr>
        <w:t>158</w:t>
      </w:r>
      <w:r>
        <w:rPr>
          <w:sz w:val="28"/>
          <w:szCs w:val="28"/>
        </w:rPr>
        <w:t>-</w:t>
      </w:r>
      <w:r w:rsidRPr="006D4599">
        <w:rPr>
          <w:sz w:val="28"/>
          <w:szCs w:val="28"/>
        </w:rPr>
        <w:t>162.</w:t>
      </w:r>
    </w:p>
    <w:p w:rsidR="009F50F0" w:rsidRPr="006D4599" w:rsidRDefault="009F50F0" w:rsidP="009F50F0">
      <w:pPr>
        <w:pStyle w:val="ListParagraph"/>
        <w:autoSpaceDE w:val="0"/>
        <w:autoSpaceDN w:val="0"/>
        <w:adjustRightInd w:val="0"/>
        <w:ind w:left="709" w:hanging="709"/>
        <w:rPr>
          <w:sz w:val="28"/>
          <w:szCs w:val="28"/>
        </w:rPr>
      </w:pPr>
      <w:r>
        <w:rPr>
          <w:sz w:val="28"/>
          <w:szCs w:val="28"/>
        </w:rPr>
        <w:t>90</w:t>
      </w:r>
      <w:r w:rsidRPr="006D4599">
        <w:rPr>
          <w:sz w:val="28"/>
          <w:szCs w:val="28"/>
        </w:rPr>
        <w:t>. Swati Verma, B.K.Sharma A New Pro</w:t>
      </w:r>
      <w:r>
        <w:rPr>
          <w:sz w:val="28"/>
          <w:szCs w:val="28"/>
        </w:rPr>
        <w:t xml:space="preserve">xy Blind Signature Scheme Based  </w:t>
      </w:r>
      <w:r w:rsidRPr="006D4599">
        <w:rPr>
          <w:sz w:val="28"/>
          <w:szCs w:val="28"/>
        </w:rPr>
        <w:t xml:space="preserve">on DLP. </w:t>
      </w:r>
      <w:r w:rsidRPr="006D4599">
        <w:rPr>
          <w:bCs/>
          <w:sz w:val="28"/>
          <w:szCs w:val="28"/>
        </w:rPr>
        <w:t>International</w:t>
      </w:r>
      <w:r>
        <w:rPr>
          <w:bCs/>
          <w:sz w:val="28"/>
          <w:szCs w:val="28"/>
        </w:rPr>
        <w:t xml:space="preserve"> </w:t>
      </w:r>
      <w:r w:rsidRPr="006D4599">
        <w:rPr>
          <w:bCs/>
          <w:sz w:val="28"/>
          <w:szCs w:val="28"/>
        </w:rPr>
        <w:t>Journal of</w:t>
      </w:r>
      <w:r>
        <w:rPr>
          <w:bCs/>
          <w:sz w:val="28"/>
          <w:szCs w:val="28"/>
        </w:rPr>
        <w:t xml:space="preserve"> Information &amp; Network Security   </w:t>
      </w:r>
      <w:r w:rsidRPr="006D4599">
        <w:rPr>
          <w:bCs/>
          <w:sz w:val="28"/>
          <w:szCs w:val="28"/>
        </w:rPr>
        <w:t xml:space="preserve">(IJINS) </w:t>
      </w:r>
      <w:r w:rsidRPr="006D4599">
        <w:rPr>
          <w:sz w:val="28"/>
          <w:szCs w:val="28"/>
        </w:rPr>
        <w:t xml:space="preserve">Vol.1, No.2, June (2012), pp. 60-66. </w:t>
      </w:r>
    </w:p>
    <w:p w:rsidR="009F50F0" w:rsidRPr="006D4599" w:rsidRDefault="009F50F0" w:rsidP="009F50F0">
      <w:pPr>
        <w:tabs>
          <w:tab w:val="left" w:pos="2608"/>
          <w:tab w:val="left" w:pos="3033"/>
        </w:tabs>
        <w:autoSpaceDE w:val="0"/>
        <w:autoSpaceDN w:val="0"/>
        <w:adjustRightInd w:val="0"/>
        <w:spacing w:before="60" w:line="24" w:lineRule="atLeast"/>
        <w:ind w:left="709" w:hanging="709"/>
        <w:rPr>
          <w:sz w:val="28"/>
          <w:szCs w:val="28"/>
        </w:rPr>
      </w:pPr>
      <w:r w:rsidRPr="006D4599">
        <w:rPr>
          <w:sz w:val="28"/>
          <w:szCs w:val="28"/>
        </w:rPr>
        <w:t xml:space="preserve"> .</w:t>
      </w:r>
    </w:p>
    <w:p w:rsidR="009F50F0" w:rsidRPr="006D4599" w:rsidRDefault="009F50F0" w:rsidP="009F50F0">
      <w:pPr>
        <w:tabs>
          <w:tab w:val="left" w:pos="2608"/>
          <w:tab w:val="left" w:pos="3033"/>
        </w:tabs>
        <w:autoSpaceDE w:val="0"/>
        <w:autoSpaceDN w:val="0"/>
        <w:adjustRightInd w:val="0"/>
        <w:spacing w:before="60" w:line="24" w:lineRule="atLeast"/>
        <w:ind w:left="709" w:hanging="709"/>
        <w:rPr>
          <w:sz w:val="28"/>
          <w:szCs w:val="28"/>
        </w:rPr>
      </w:pPr>
    </w:p>
    <w:p w:rsidR="009F50F0" w:rsidRPr="006D4599" w:rsidRDefault="009F50F0" w:rsidP="009F50F0">
      <w:pPr>
        <w:pStyle w:val="Headline"/>
        <w:tabs>
          <w:tab w:val="left" w:pos="652"/>
        </w:tabs>
        <w:spacing w:line="360" w:lineRule="atLeast"/>
        <w:ind w:left="709" w:hanging="709"/>
        <w:rPr>
          <w:b w:val="0"/>
          <w:color w:val="auto"/>
          <w:sz w:val="28"/>
          <w:szCs w:val="28"/>
        </w:rPr>
      </w:pPr>
    </w:p>
    <w:p w:rsidR="009F50F0" w:rsidRPr="00C15CFD" w:rsidRDefault="009F50F0" w:rsidP="009F50F0">
      <w:pPr>
        <w:ind w:left="6663" w:hanging="426"/>
        <w:jc w:val="distribute"/>
        <w:rPr>
          <w:sz w:val="24"/>
          <w:szCs w:val="24"/>
        </w:rPr>
      </w:pPr>
    </w:p>
    <w:sectPr w:rsidR="009F50F0" w:rsidRPr="00C15CFD" w:rsidSect="00893EC2">
      <w:pgSz w:w="12240" w:h="15840"/>
      <w:pgMar w:top="1440" w:right="864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6BA2C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511FDB"/>
    <w:multiLevelType w:val="singleLevel"/>
    <w:tmpl w:val="777E8966"/>
    <w:lvl w:ilvl="0">
      <w:start w:val="39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">
    <w:nsid w:val="28BA129C"/>
    <w:multiLevelType w:val="singleLevel"/>
    <w:tmpl w:val="28604E1A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95C60DD"/>
    <w:multiLevelType w:val="singleLevel"/>
    <w:tmpl w:val="B2308CFE"/>
    <w:lvl w:ilvl="0">
      <w:start w:val="50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>
    <w:nsid w:val="2B830CD5"/>
    <w:multiLevelType w:val="singleLevel"/>
    <w:tmpl w:val="B5D2F28A"/>
    <w:lvl w:ilvl="0">
      <w:start w:val="5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5">
    <w:nsid w:val="38DC1252"/>
    <w:multiLevelType w:val="singleLevel"/>
    <w:tmpl w:val="02609CBC"/>
    <w:lvl w:ilvl="0">
      <w:start w:val="20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>
    <w:nsid w:val="3AC974B4"/>
    <w:multiLevelType w:val="singleLevel"/>
    <w:tmpl w:val="CF92AE36"/>
    <w:lvl w:ilvl="0">
      <w:start w:val="40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7">
    <w:nsid w:val="4D946AE0"/>
    <w:multiLevelType w:val="singleLevel"/>
    <w:tmpl w:val="DA962BE2"/>
    <w:lvl w:ilvl="0">
      <w:start w:val="27"/>
      <w:numFmt w:val="decimal"/>
      <w:lvlText w:val="%1."/>
      <w:lvlJc w:val="left"/>
      <w:pPr>
        <w:tabs>
          <w:tab w:val="num" w:pos="405"/>
        </w:tabs>
        <w:ind w:left="405" w:hanging="495"/>
      </w:pPr>
      <w:rPr>
        <w:rFonts w:hint="default"/>
      </w:rPr>
    </w:lvl>
  </w:abstractNum>
  <w:abstractNum w:abstractNumId="8">
    <w:nsid w:val="61856751"/>
    <w:multiLevelType w:val="singleLevel"/>
    <w:tmpl w:val="D8D4BC6E"/>
    <w:lvl w:ilvl="0">
      <w:start w:val="3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9">
    <w:nsid w:val="79C41F08"/>
    <w:multiLevelType w:val="singleLevel"/>
    <w:tmpl w:val="7B1A140C"/>
    <w:lvl w:ilvl="0">
      <w:start w:val="4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3"/>
  </w:num>
  <w:num w:numId="9">
    <w:abstractNumId w:val="9"/>
  </w:num>
  <w:num w:numId="10">
    <w:abstractNumId w:val="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310D0"/>
    <w:rsid w:val="000752B6"/>
    <w:rsid w:val="00077604"/>
    <w:rsid w:val="000A1A63"/>
    <w:rsid w:val="000C6FD5"/>
    <w:rsid w:val="0017379A"/>
    <w:rsid w:val="001A0F8B"/>
    <w:rsid w:val="002A41FE"/>
    <w:rsid w:val="002F2399"/>
    <w:rsid w:val="00310AE4"/>
    <w:rsid w:val="003159FD"/>
    <w:rsid w:val="0035520E"/>
    <w:rsid w:val="003D199D"/>
    <w:rsid w:val="0046585C"/>
    <w:rsid w:val="00497D18"/>
    <w:rsid w:val="00513125"/>
    <w:rsid w:val="005254D4"/>
    <w:rsid w:val="00535694"/>
    <w:rsid w:val="00670045"/>
    <w:rsid w:val="00673817"/>
    <w:rsid w:val="00731320"/>
    <w:rsid w:val="00863A76"/>
    <w:rsid w:val="00893EC2"/>
    <w:rsid w:val="008A1BC6"/>
    <w:rsid w:val="008E1EC5"/>
    <w:rsid w:val="00921557"/>
    <w:rsid w:val="009310D0"/>
    <w:rsid w:val="009F50F0"/>
    <w:rsid w:val="00A437C6"/>
    <w:rsid w:val="00AB3969"/>
    <w:rsid w:val="00B00CFE"/>
    <w:rsid w:val="00B233F2"/>
    <w:rsid w:val="00BF623F"/>
    <w:rsid w:val="00C15CFD"/>
    <w:rsid w:val="00D10C6E"/>
    <w:rsid w:val="00D12381"/>
    <w:rsid w:val="00D15487"/>
    <w:rsid w:val="00D740B3"/>
    <w:rsid w:val="00E00466"/>
    <w:rsid w:val="00EA0BF0"/>
    <w:rsid w:val="00F07031"/>
    <w:rsid w:val="00F202C6"/>
    <w:rsid w:val="00F30BD3"/>
    <w:rsid w:val="00F850FE"/>
    <w:rsid w:val="00F90B79"/>
    <w:rsid w:val="00FD1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EC2"/>
    <w:rPr>
      <w:lang w:val="en-GB" w:eastAsia="en-US" w:bidi="ar-SA"/>
    </w:rPr>
  </w:style>
  <w:style w:type="paragraph" w:styleId="Heading1">
    <w:name w:val="heading 1"/>
    <w:basedOn w:val="Normal"/>
    <w:next w:val="Normal"/>
    <w:qFormat/>
    <w:rsid w:val="00893EC2"/>
    <w:pPr>
      <w:keepNext/>
      <w:tabs>
        <w:tab w:val="left" w:pos="1440"/>
      </w:tabs>
      <w:spacing w:line="360" w:lineRule="auto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893EC2"/>
    <w:pPr>
      <w:spacing w:line="360" w:lineRule="auto"/>
      <w:ind w:firstLine="270"/>
    </w:pPr>
    <w:rPr>
      <w:sz w:val="28"/>
    </w:rPr>
  </w:style>
  <w:style w:type="character" w:styleId="Hyperlink">
    <w:name w:val="Hyperlink"/>
    <w:basedOn w:val="DefaultParagraphFont"/>
    <w:semiHidden/>
    <w:rsid w:val="00893EC2"/>
    <w:rPr>
      <w:color w:val="0000FF"/>
      <w:u w:val="single"/>
    </w:rPr>
  </w:style>
  <w:style w:type="paragraph" w:customStyle="1" w:styleId="Headline">
    <w:name w:val="Headline"/>
    <w:rsid w:val="009F50F0"/>
    <w:rPr>
      <w:b/>
      <w:color w:val="000000"/>
      <w:sz w:val="6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9F50F0"/>
    <w:pPr>
      <w:ind w:left="720"/>
      <w:contextualSpacing/>
    </w:pPr>
    <w:rPr>
      <w:sz w:val="24"/>
      <w:szCs w:val="24"/>
      <w:lang w:val="en-US"/>
    </w:rPr>
  </w:style>
  <w:style w:type="paragraph" w:styleId="ListBullet">
    <w:name w:val="List Bullet"/>
    <w:basedOn w:val="Normal"/>
    <w:uiPriority w:val="99"/>
    <w:unhideWhenUsed/>
    <w:rsid w:val="009F50F0"/>
    <w:pPr>
      <w:numPr>
        <w:numId w:val="10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3579</Words>
  <Characters>20404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h</Company>
  <LinksUpToDate>false</LinksUpToDate>
  <CharactersWithSpaces>23936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yadavji</dc:creator>
  <cp:lastModifiedBy>Dell</cp:lastModifiedBy>
  <cp:revision>2</cp:revision>
  <cp:lastPrinted>1601-01-01T00:00:00Z</cp:lastPrinted>
  <dcterms:created xsi:type="dcterms:W3CDTF">2019-08-27T10:50:00Z</dcterms:created>
  <dcterms:modified xsi:type="dcterms:W3CDTF">2019-08-27T10:50:00Z</dcterms:modified>
</cp:coreProperties>
</file>